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C79CF" w14:textId="77777777" w:rsidR="009F5F6D" w:rsidRDefault="009F5F6D" w:rsidP="009F5F6D"/>
    <w:tbl>
      <w:tblPr>
        <w:tblW w:w="9296" w:type="dxa"/>
        <w:tblInd w:w="-5" w:type="dxa"/>
        <w:tblLayout w:type="fixed"/>
        <w:tblCellMar>
          <w:left w:w="70" w:type="dxa"/>
          <w:right w:w="70" w:type="dxa"/>
        </w:tblCellMar>
        <w:tblLook w:val="0000" w:firstRow="0" w:lastRow="0" w:firstColumn="0" w:lastColumn="0" w:noHBand="0" w:noVBand="0"/>
      </w:tblPr>
      <w:tblGrid>
        <w:gridCol w:w="4599"/>
        <w:gridCol w:w="4697"/>
      </w:tblGrid>
      <w:tr w:rsidR="009F5F6D" w14:paraId="252265CE" w14:textId="77777777" w:rsidTr="002D76C4">
        <w:trPr>
          <w:trHeight w:val="317"/>
        </w:trPr>
        <w:tc>
          <w:tcPr>
            <w:tcW w:w="9296" w:type="dxa"/>
            <w:gridSpan w:val="2"/>
            <w:vMerge w:val="restart"/>
            <w:tcBorders>
              <w:top w:val="single" w:sz="4" w:space="0" w:color="000000"/>
              <w:left w:val="single" w:sz="4" w:space="0" w:color="000000"/>
              <w:bottom w:val="single" w:sz="4" w:space="0" w:color="000000"/>
              <w:right w:val="single" w:sz="4" w:space="0" w:color="000000"/>
            </w:tcBorders>
          </w:tcPr>
          <w:p w14:paraId="1649B7F1" w14:textId="77777777" w:rsidR="009F5F6D" w:rsidRDefault="009F5F6D" w:rsidP="002D76C4">
            <w:pPr>
              <w:snapToGrid w:val="0"/>
              <w:rPr>
                <w:rFonts w:ascii="Arial" w:hAnsi="Arial" w:cs="Arial"/>
                <w:sz w:val="20"/>
                <w:szCs w:val="22"/>
              </w:rPr>
            </w:pPr>
            <w:r>
              <w:rPr>
                <w:rFonts w:ascii="Arial" w:hAnsi="Arial" w:cs="Arial"/>
                <w:sz w:val="20"/>
                <w:szCs w:val="22"/>
              </w:rPr>
              <w:t>Mateřská škola Sluníčko, Nový Bydžov, U Plovárny 1380</w:t>
            </w:r>
          </w:p>
        </w:tc>
      </w:tr>
      <w:tr w:rsidR="009F5F6D" w14:paraId="5ABAB3C2" w14:textId="77777777" w:rsidTr="002D76C4">
        <w:trPr>
          <w:trHeight w:val="317"/>
        </w:trPr>
        <w:tc>
          <w:tcPr>
            <w:tcW w:w="9296" w:type="dxa"/>
            <w:gridSpan w:val="2"/>
            <w:vMerge w:val="restart"/>
            <w:tcBorders>
              <w:top w:val="single" w:sz="4" w:space="0" w:color="000000"/>
              <w:left w:val="single" w:sz="4" w:space="0" w:color="000000"/>
              <w:bottom w:val="single" w:sz="4" w:space="0" w:color="000000"/>
              <w:right w:val="single" w:sz="4" w:space="0" w:color="000000"/>
            </w:tcBorders>
          </w:tcPr>
          <w:p w14:paraId="33A84DBA" w14:textId="77777777" w:rsidR="009F5F6D" w:rsidRDefault="009F5F6D" w:rsidP="002D76C4">
            <w:pPr>
              <w:snapToGrid w:val="0"/>
              <w:rPr>
                <w:b/>
              </w:rPr>
            </w:pPr>
            <w:r>
              <w:rPr>
                <w:b/>
              </w:rPr>
              <w:t>Školní řád Mateřské školy</w:t>
            </w:r>
          </w:p>
        </w:tc>
      </w:tr>
      <w:tr w:rsidR="009F5F6D" w14:paraId="2B1D634D" w14:textId="77777777" w:rsidTr="002D76C4">
        <w:trPr>
          <w:trHeight w:val="317"/>
        </w:trPr>
        <w:tc>
          <w:tcPr>
            <w:tcW w:w="4599" w:type="dxa"/>
            <w:vMerge w:val="restart"/>
            <w:tcBorders>
              <w:top w:val="single" w:sz="4" w:space="0" w:color="000000"/>
              <w:left w:val="single" w:sz="4" w:space="0" w:color="000000"/>
              <w:bottom w:val="single" w:sz="4" w:space="0" w:color="000000"/>
            </w:tcBorders>
          </w:tcPr>
          <w:p w14:paraId="478EF57D" w14:textId="77777777" w:rsidR="009F5F6D" w:rsidRDefault="009F5F6D" w:rsidP="002D76C4">
            <w:pPr>
              <w:snapToGrid w:val="0"/>
              <w:rPr>
                <w:rFonts w:ascii="Arial" w:hAnsi="Arial" w:cs="Arial"/>
                <w:sz w:val="20"/>
                <w:szCs w:val="22"/>
              </w:rPr>
            </w:pPr>
            <w:r>
              <w:rPr>
                <w:rFonts w:ascii="Arial" w:hAnsi="Arial" w:cs="Arial"/>
                <w:sz w:val="20"/>
                <w:szCs w:val="22"/>
              </w:rPr>
              <w:t xml:space="preserve">Platnost od: 1.9.2025 </w:t>
            </w:r>
          </w:p>
        </w:tc>
        <w:tc>
          <w:tcPr>
            <w:tcW w:w="4697" w:type="dxa"/>
            <w:vMerge w:val="restart"/>
            <w:tcBorders>
              <w:top w:val="single" w:sz="4" w:space="0" w:color="000000"/>
              <w:left w:val="single" w:sz="4" w:space="0" w:color="000000"/>
              <w:bottom w:val="single" w:sz="4" w:space="0" w:color="000000"/>
              <w:right w:val="single" w:sz="4" w:space="0" w:color="000000"/>
            </w:tcBorders>
          </w:tcPr>
          <w:p w14:paraId="526C9859" w14:textId="77777777" w:rsidR="009F5F6D" w:rsidRDefault="009F5F6D" w:rsidP="002D76C4">
            <w:pPr>
              <w:snapToGrid w:val="0"/>
              <w:rPr>
                <w:rFonts w:ascii="Arial" w:hAnsi="Arial" w:cs="Arial"/>
                <w:sz w:val="20"/>
                <w:szCs w:val="22"/>
              </w:rPr>
            </w:pPr>
            <w:r>
              <w:rPr>
                <w:rFonts w:ascii="Arial" w:hAnsi="Arial" w:cs="Arial"/>
                <w:sz w:val="20"/>
                <w:szCs w:val="22"/>
              </w:rPr>
              <w:t>Účinnost od: 31. 8. 2025</w:t>
            </w:r>
          </w:p>
        </w:tc>
      </w:tr>
      <w:tr w:rsidR="009F5F6D" w14:paraId="3D064748" w14:textId="77777777" w:rsidTr="002D76C4">
        <w:trPr>
          <w:trHeight w:val="317"/>
        </w:trPr>
        <w:tc>
          <w:tcPr>
            <w:tcW w:w="4599" w:type="dxa"/>
            <w:vMerge w:val="restart"/>
            <w:tcBorders>
              <w:top w:val="single" w:sz="4" w:space="0" w:color="000000"/>
              <w:left w:val="single" w:sz="4" w:space="0" w:color="000000"/>
              <w:bottom w:val="single" w:sz="4" w:space="0" w:color="000000"/>
            </w:tcBorders>
          </w:tcPr>
          <w:p w14:paraId="21775A11" w14:textId="77777777" w:rsidR="009F5F6D" w:rsidRDefault="009F5F6D" w:rsidP="002D76C4">
            <w:pPr>
              <w:snapToGrid w:val="0"/>
              <w:rPr>
                <w:rFonts w:ascii="Arial" w:hAnsi="Arial" w:cs="Arial"/>
                <w:sz w:val="20"/>
                <w:szCs w:val="22"/>
              </w:rPr>
            </w:pPr>
            <w:r>
              <w:rPr>
                <w:rFonts w:ascii="Arial" w:hAnsi="Arial" w:cs="Arial"/>
                <w:sz w:val="20"/>
                <w:szCs w:val="22"/>
              </w:rPr>
              <w:t>Spisový znak: 1.2</w:t>
            </w:r>
          </w:p>
        </w:tc>
        <w:tc>
          <w:tcPr>
            <w:tcW w:w="4697" w:type="dxa"/>
            <w:vMerge w:val="restart"/>
            <w:tcBorders>
              <w:top w:val="single" w:sz="4" w:space="0" w:color="000000"/>
              <w:left w:val="single" w:sz="4" w:space="0" w:color="000000"/>
              <w:bottom w:val="single" w:sz="4" w:space="0" w:color="000000"/>
              <w:right w:val="single" w:sz="4" w:space="0" w:color="000000"/>
            </w:tcBorders>
          </w:tcPr>
          <w:p w14:paraId="7AC6F086" w14:textId="77777777" w:rsidR="009F5F6D" w:rsidRDefault="009F5F6D" w:rsidP="002D76C4">
            <w:pPr>
              <w:snapToGrid w:val="0"/>
              <w:rPr>
                <w:rFonts w:ascii="Arial" w:hAnsi="Arial" w:cs="Arial"/>
                <w:sz w:val="20"/>
                <w:szCs w:val="22"/>
              </w:rPr>
            </w:pPr>
            <w:r>
              <w:rPr>
                <w:rFonts w:ascii="Arial" w:hAnsi="Arial" w:cs="Arial"/>
                <w:sz w:val="20"/>
                <w:szCs w:val="22"/>
              </w:rPr>
              <w:t>Skartační znak: A5*</w:t>
            </w:r>
          </w:p>
        </w:tc>
      </w:tr>
      <w:tr w:rsidR="009F5F6D" w14:paraId="780998B0" w14:textId="77777777" w:rsidTr="002D76C4">
        <w:trPr>
          <w:trHeight w:val="317"/>
        </w:trPr>
        <w:tc>
          <w:tcPr>
            <w:tcW w:w="9296" w:type="dxa"/>
            <w:gridSpan w:val="2"/>
            <w:vMerge w:val="restart"/>
            <w:tcBorders>
              <w:top w:val="single" w:sz="4" w:space="0" w:color="000000"/>
              <w:left w:val="single" w:sz="4" w:space="0" w:color="000000"/>
              <w:bottom w:val="single" w:sz="4" w:space="0" w:color="000000"/>
              <w:right w:val="single" w:sz="4" w:space="0" w:color="000000"/>
            </w:tcBorders>
          </w:tcPr>
          <w:p w14:paraId="34E95FB6" w14:textId="77777777" w:rsidR="009F5F6D" w:rsidRDefault="009F5F6D" w:rsidP="002D76C4">
            <w:pPr>
              <w:snapToGrid w:val="0"/>
              <w:rPr>
                <w:rFonts w:ascii="Arial" w:hAnsi="Arial" w:cs="Arial"/>
                <w:sz w:val="20"/>
                <w:szCs w:val="22"/>
              </w:rPr>
            </w:pPr>
            <w:r>
              <w:rPr>
                <w:rFonts w:ascii="Arial" w:hAnsi="Arial" w:cs="Arial"/>
                <w:sz w:val="20"/>
                <w:szCs w:val="22"/>
              </w:rPr>
              <w:t>Projednán na pedagog. radě: 29.8.2025</w:t>
            </w:r>
          </w:p>
        </w:tc>
      </w:tr>
    </w:tbl>
    <w:p w14:paraId="23339465" w14:textId="77777777" w:rsidR="009F5F6D" w:rsidRDefault="009F5F6D" w:rsidP="009F5F6D">
      <w:pPr>
        <w:jc w:val="both"/>
      </w:pPr>
    </w:p>
    <w:p w14:paraId="0CD0B54B" w14:textId="77777777" w:rsidR="009F5F6D" w:rsidRDefault="009F5F6D" w:rsidP="009F5F6D">
      <w:pPr>
        <w:spacing w:line="360" w:lineRule="auto"/>
        <w:jc w:val="both"/>
        <w:rPr>
          <w:b/>
        </w:rPr>
      </w:pPr>
      <w:r w:rsidRPr="002665E3">
        <w:rPr>
          <w:b/>
        </w:rPr>
        <w:t>Školní řád mateřské školy upřesňuje vzájemné vztahy mezi dětmi jejich zákonnými</w:t>
      </w:r>
      <w:r>
        <w:rPr>
          <w:b/>
        </w:rPr>
        <w:t xml:space="preserve"> zástupci </w:t>
      </w:r>
      <w:r w:rsidRPr="002665E3">
        <w:rPr>
          <w:b/>
        </w:rPr>
        <w:t>a zaměstnanci školy</w:t>
      </w:r>
      <w:r>
        <w:rPr>
          <w:b/>
        </w:rPr>
        <w:t>.</w:t>
      </w:r>
    </w:p>
    <w:p w14:paraId="3DC7C67A" w14:textId="77777777" w:rsidR="009F5F6D" w:rsidRDefault="009F5F6D" w:rsidP="009F5F6D">
      <w:pPr>
        <w:spacing w:line="360" w:lineRule="auto"/>
        <w:jc w:val="both"/>
        <w:rPr>
          <w:b/>
        </w:rPr>
      </w:pPr>
    </w:p>
    <w:p w14:paraId="3416140F" w14:textId="77777777" w:rsidR="009F5F6D" w:rsidRDefault="009F5F6D" w:rsidP="009F5F6D">
      <w:pPr>
        <w:spacing w:line="360" w:lineRule="auto"/>
        <w:jc w:val="both"/>
        <w:rPr>
          <w:b/>
        </w:rPr>
      </w:pPr>
      <w:r>
        <w:rPr>
          <w:b/>
        </w:rPr>
        <w:t>Závaznost školního řádu</w:t>
      </w:r>
    </w:p>
    <w:p w14:paraId="4E0C3FD7" w14:textId="77777777" w:rsidR="009F5F6D" w:rsidRPr="00140784" w:rsidRDefault="009F5F6D" w:rsidP="009F5F6D">
      <w:pPr>
        <w:spacing w:line="360" w:lineRule="auto"/>
        <w:ind w:firstLine="708"/>
        <w:jc w:val="both"/>
        <w:rPr>
          <w:u w:val="single"/>
        </w:rPr>
      </w:pPr>
      <w:r w:rsidRPr="00140784">
        <w:t>Školní řád je zveřejněn na přístupných míst</w:t>
      </w:r>
      <w:r>
        <w:t>ech v MŠ (informativní nástěnka</w:t>
      </w:r>
      <w:r w:rsidRPr="00140784">
        <w:t xml:space="preserve"> </w:t>
      </w:r>
      <w:r>
        <w:t>v šatně jednotlivých tříd, webové stránky</w:t>
      </w:r>
      <w:r w:rsidRPr="00140784">
        <w:t xml:space="preserve"> </w:t>
      </w:r>
      <w:proofErr w:type="gramStart"/>
      <w:r w:rsidRPr="00140784">
        <w:t>školy</w:t>
      </w:r>
      <w:r>
        <w:t xml:space="preserve"> -</w:t>
      </w:r>
      <w:r w:rsidRPr="00140784">
        <w:t xml:space="preserve"> v</w:t>
      </w:r>
      <w:proofErr w:type="gramEnd"/>
      <w:r w:rsidRPr="00140784">
        <w:t> záložce Dokumenty)</w:t>
      </w:r>
      <w:r>
        <w:t xml:space="preserve"> a prokazatelným způsobem s ním byli seznámeni, porozuměli mu a mají povinnost ho dodržovat všichni zaměstnanci školy, zákonní zástupci nezletilých dětí.</w:t>
      </w:r>
    </w:p>
    <w:p w14:paraId="46FA0461" w14:textId="77777777" w:rsidR="009F5F6D" w:rsidRDefault="009F5F6D" w:rsidP="009F5F6D">
      <w:pPr>
        <w:spacing w:line="360" w:lineRule="auto"/>
        <w:jc w:val="both"/>
        <w:rPr>
          <w:u w:val="single"/>
        </w:rPr>
      </w:pPr>
    </w:p>
    <w:p w14:paraId="0086DEF3" w14:textId="77777777" w:rsidR="009F5F6D" w:rsidRDefault="009F5F6D" w:rsidP="009F5F6D">
      <w:pPr>
        <w:spacing w:line="360" w:lineRule="auto"/>
        <w:rPr>
          <w:b/>
        </w:rPr>
      </w:pPr>
      <w:r>
        <w:rPr>
          <w:b/>
        </w:rPr>
        <w:t>Úvodní ustanovení</w:t>
      </w:r>
    </w:p>
    <w:p w14:paraId="5123BE5C" w14:textId="77777777" w:rsidR="009F5F6D" w:rsidRDefault="009F5F6D" w:rsidP="009F5F6D">
      <w:pPr>
        <w:spacing w:line="360" w:lineRule="auto"/>
        <w:ind w:firstLine="708"/>
        <w:jc w:val="both"/>
        <w:rPr>
          <w:color w:val="000000"/>
        </w:rPr>
      </w:pPr>
      <w:r>
        <w:t>Obsah školního řádu je vymezen zákonem č. 561/2004 Sb., o předškolním, základním, středním, vyšším odborném a jiném vzdělávání (školský zákon), vyhláškou č. 14/2005 Sb., o předškolním vzdělávání, ve znění pozdějších předpisů, vyhláškou č. 73/2005 Sb., o vzdělávání dětí, žáků a studentů se speciálními vzdělávacími potřebami a dětí, žáků a studentů mimořádně nadaných a jinými souvisejícími normami, např. zákonem č. 258/2000 Sb., o ochraně veřejného zdraví, vyhláškou č. 72/2005 Sb., o poskytování poradenských služeb ve školách a školských poradenských zařízeních, vyhláškou č. 107/2005 Sb., o školním stravování, zákonem č. 117/1995 Sb., o státní sociální podpoře ve znění pozdějších předpisů.</w:t>
      </w:r>
    </w:p>
    <w:p w14:paraId="634A9E19" w14:textId="77777777" w:rsidR="009F5F6D" w:rsidRDefault="009F5F6D" w:rsidP="009F5F6D">
      <w:pPr>
        <w:spacing w:line="360" w:lineRule="auto"/>
        <w:ind w:firstLine="708"/>
        <w:jc w:val="both"/>
        <w:rPr>
          <w:color w:val="000000"/>
        </w:rPr>
      </w:pPr>
    </w:p>
    <w:p w14:paraId="409FFFBF" w14:textId="77777777" w:rsidR="009F5F6D" w:rsidRDefault="009F5F6D" w:rsidP="009F5F6D">
      <w:pPr>
        <w:jc w:val="both"/>
      </w:pPr>
    </w:p>
    <w:p w14:paraId="552313FC" w14:textId="77777777" w:rsidR="009F5F6D" w:rsidRDefault="009F5F6D" w:rsidP="009F5F6D">
      <w:pPr>
        <w:spacing w:line="360" w:lineRule="auto"/>
        <w:rPr>
          <w:b/>
          <w:sz w:val="28"/>
          <w:szCs w:val="28"/>
        </w:rPr>
      </w:pPr>
      <w:r>
        <w:rPr>
          <w:b/>
          <w:sz w:val="28"/>
          <w:szCs w:val="28"/>
        </w:rPr>
        <w:t>Čl. I. Charakteristika předškolní výchovy a vzdělávání</w:t>
      </w:r>
    </w:p>
    <w:p w14:paraId="3DC27CF8" w14:textId="77777777" w:rsidR="009F5F6D" w:rsidRDefault="009F5F6D" w:rsidP="009F5F6D">
      <w:pPr>
        <w:numPr>
          <w:ilvl w:val="0"/>
          <w:numId w:val="12"/>
        </w:numPr>
        <w:spacing w:line="360" w:lineRule="auto"/>
        <w:jc w:val="both"/>
        <w:rPr>
          <w:b/>
        </w:rPr>
      </w:pPr>
      <w:r w:rsidRPr="00497FCD">
        <w:rPr>
          <w:b/>
        </w:rPr>
        <w:t>Základní cíle mateřské školy při zabez</w:t>
      </w:r>
      <w:r>
        <w:rPr>
          <w:b/>
        </w:rPr>
        <w:t xml:space="preserve">pečování předškolní výchovy </w:t>
      </w:r>
      <w:r w:rsidRPr="00497FCD">
        <w:rPr>
          <w:b/>
        </w:rPr>
        <w:t>a vzdělávání a školní vzdělávací program</w:t>
      </w:r>
    </w:p>
    <w:p w14:paraId="69410870" w14:textId="77777777" w:rsidR="009F5F6D" w:rsidRPr="00193322" w:rsidRDefault="009F5F6D" w:rsidP="009F5F6D">
      <w:pPr>
        <w:spacing w:line="360" w:lineRule="auto"/>
        <w:ind w:left="360"/>
        <w:jc w:val="both"/>
        <w:rPr>
          <w:b/>
        </w:rPr>
      </w:pPr>
      <w:r>
        <w:rPr>
          <w:b/>
        </w:rPr>
        <w:t>1.1 Obecné cíle předškolního vzdělávání</w:t>
      </w:r>
    </w:p>
    <w:p w14:paraId="7EEDA26D" w14:textId="77777777" w:rsidR="009F5F6D" w:rsidRDefault="009F5F6D" w:rsidP="009F5F6D">
      <w:pPr>
        <w:numPr>
          <w:ilvl w:val="0"/>
          <w:numId w:val="33"/>
        </w:numPr>
        <w:spacing w:line="360" w:lineRule="auto"/>
        <w:jc w:val="both"/>
      </w:pPr>
      <w:r>
        <w:t>Mateřská škola v rámci předškolní výchovy a vzdělávání (dále jen „vzdělávání“):</w:t>
      </w:r>
    </w:p>
    <w:p w14:paraId="7D7D2575" w14:textId="77777777" w:rsidR="009F5F6D" w:rsidRDefault="009F5F6D" w:rsidP="009F5F6D">
      <w:pPr>
        <w:numPr>
          <w:ilvl w:val="0"/>
          <w:numId w:val="3"/>
        </w:numPr>
        <w:spacing w:line="360" w:lineRule="auto"/>
        <w:ind w:left="1134" w:hanging="425"/>
        <w:jc w:val="both"/>
      </w:pPr>
      <w:r>
        <w:t>podporuje rozvoj osobnosti dítěte předškolního věku,</w:t>
      </w:r>
    </w:p>
    <w:p w14:paraId="4512EF11" w14:textId="77777777" w:rsidR="009F5F6D" w:rsidRDefault="009F5F6D" w:rsidP="009F5F6D">
      <w:pPr>
        <w:numPr>
          <w:ilvl w:val="0"/>
          <w:numId w:val="3"/>
        </w:numPr>
        <w:spacing w:line="360" w:lineRule="auto"/>
        <w:ind w:left="1134" w:hanging="425"/>
        <w:jc w:val="both"/>
      </w:pPr>
      <w:r>
        <w:t>podílí se na jeho zdravém citovém, rozumovém a tělesném rozvoji,</w:t>
      </w:r>
    </w:p>
    <w:p w14:paraId="026A38DE" w14:textId="77777777" w:rsidR="009F5F6D" w:rsidRDefault="009F5F6D" w:rsidP="009F5F6D">
      <w:pPr>
        <w:numPr>
          <w:ilvl w:val="0"/>
          <w:numId w:val="3"/>
        </w:numPr>
        <w:spacing w:line="360" w:lineRule="auto"/>
        <w:ind w:left="1134" w:hanging="425"/>
        <w:jc w:val="both"/>
      </w:pPr>
      <w:r>
        <w:t>podílí se na osvojování základních pravidel chování dítěte,</w:t>
      </w:r>
    </w:p>
    <w:p w14:paraId="40146062" w14:textId="77777777" w:rsidR="009F5F6D" w:rsidRDefault="009F5F6D" w:rsidP="009F5F6D">
      <w:pPr>
        <w:numPr>
          <w:ilvl w:val="0"/>
          <w:numId w:val="3"/>
        </w:numPr>
        <w:spacing w:line="360" w:lineRule="auto"/>
        <w:ind w:left="1134" w:hanging="425"/>
        <w:jc w:val="both"/>
      </w:pPr>
      <w:r>
        <w:lastRenderedPageBreak/>
        <w:t>podporuje získávání základních životních hodnot a mezilidských vztahů dítěte,</w:t>
      </w:r>
    </w:p>
    <w:p w14:paraId="68C2713C" w14:textId="77777777" w:rsidR="009F5F6D" w:rsidRDefault="009F5F6D" w:rsidP="009F5F6D">
      <w:pPr>
        <w:numPr>
          <w:ilvl w:val="0"/>
          <w:numId w:val="3"/>
        </w:numPr>
        <w:spacing w:line="360" w:lineRule="auto"/>
        <w:ind w:left="1134" w:hanging="425"/>
        <w:jc w:val="both"/>
      </w:pPr>
      <w:r>
        <w:t>vytváří základní předpoklady pro pokračování ve vzdělávání,</w:t>
      </w:r>
    </w:p>
    <w:p w14:paraId="067EEF48" w14:textId="77777777" w:rsidR="009F5F6D" w:rsidRDefault="009F5F6D" w:rsidP="009F5F6D">
      <w:pPr>
        <w:numPr>
          <w:ilvl w:val="0"/>
          <w:numId w:val="3"/>
        </w:numPr>
        <w:spacing w:line="360" w:lineRule="auto"/>
        <w:ind w:left="1134" w:hanging="425"/>
        <w:jc w:val="both"/>
      </w:pPr>
      <w:r>
        <w:t>napomáhá vyrovnávat nerovnosti vývoje dětí před jejich vstupem do základního vzdělávání,</w:t>
      </w:r>
    </w:p>
    <w:p w14:paraId="4EAE4086" w14:textId="77777777" w:rsidR="009F5F6D" w:rsidRDefault="009F5F6D" w:rsidP="009F5F6D">
      <w:pPr>
        <w:numPr>
          <w:ilvl w:val="0"/>
          <w:numId w:val="3"/>
        </w:numPr>
        <w:spacing w:line="360" w:lineRule="auto"/>
        <w:ind w:left="1134" w:hanging="425"/>
        <w:jc w:val="both"/>
      </w:pPr>
      <w:r>
        <w:t xml:space="preserve">poskytuje speciální pedagogickou péči dětem se speciálními vzdělávacími potřebami, </w:t>
      </w:r>
    </w:p>
    <w:p w14:paraId="0DEE2455" w14:textId="77777777" w:rsidR="009F5F6D" w:rsidRDefault="009F5F6D" w:rsidP="009F5F6D">
      <w:pPr>
        <w:numPr>
          <w:ilvl w:val="0"/>
          <w:numId w:val="3"/>
        </w:numPr>
        <w:spacing w:line="360" w:lineRule="auto"/>
        <w:ind w:left="1134" w:hanging="425"/>
        <w:jc w:val="both"/>
      </w:pPr>
      <w:r>
        <w:t>vytváří podmínky pro rozvoj nadaných dětí.</w:t>
      </w:r>
    </w:p>
    <w:p w14:paraId="03F48795" w14:textId="77777777" w:rsidR="009F5F6D" w:rsidRDefault="009F5F6D" w:rsidP="009F5F6D">
      <w:pPr>
        <w:numPr>
          <w:ilvl w:val="0"/>
          <w:numId w:val="33"/>
        </w:numPr>
        <w:spacing w:line="360" w:lineRule="auto"/>
        <w:jc w:val="both"/>
      </w:pPr>
      <w:r>
        <w:t>Školní vzdělávací program upřesňuje cíle, zaměření, formy a obsah vzdělávání podle konkrétních podmínek uplatněných v mateřské škole.</w:t>
      </w:r>
    </w:p>
    <w:p w14:paraId="5702032B" w14:textId="77777777" w:rsidR="009F5F6D" w:rsidRDefault="009F5F6D" w:rsidP="009F5F6D">
      <w:pPr>
        <w:numPr>
          <w:ilvl w:val="0"/>
          <w:numId w:val="33"/>
        </w:numPr>
        <w:spacing w:line="360" w:lineRule="auto"/>
        <w:jc w:val="both"/>
      </w:pPr>
      <w:r>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034070A0" w14:textId="77777777" w:rsidR="009F5F6D" w:rsidRDefault="009F5F6D" w:rsidP="009F5F6D">
      <w:pPr>
        <w:jc w:val="both"/>
      </w:pPr>
    </w:p>
    <w:p w14:paraId="5A2D6218" w14:textId="77777777" w:rsidR="009F5F6D" w:rsidRDefault="009F5F6D" w:rsidP="009F5F6D"/>
    <w:p w14:paraId="1A1926DD" w14:textId="77777777" w:rsidR="009F5F6D" w:rsidRPr="00E35EAA" w:rsidRDefault="009F5F6D" w:rsidP="009F5F6D">
      <w:pPr>
        <w:spacing w:line="360" w:lineRule="auto"/>
        <w:rPr>
          <w:b/>
        </w:rPr>
      </w:pPr>
      <w:r w:rsidRPr="00E35EAA">
        <w:rPr>
          <w:b/>
        </w:rPr>
        <w:t>1.2 Podrobnější obsah předškolního vzdělávání v Mateřské škole Sluníčko</w:t>
      </w:r>
    </w:p>
    <w:p w14:paraId="51F4A53B" w14:textId="77777777" w:rsidR="009F5F6D" w:rsidRDefault="009F5F6D" w:rsidP="009F5F6D">
      <w:pPr>
        <w:numPr>
          <w:ilvl w:val="0"/>
          <w:numId w:val="9"/>
        </w:numPr>
        <w:spacing w:line="360" w:lineRule="auto"/>
        <w:jc w:val="both"/>
      </w:pPr>
      <w:r>
        <w:t>Mateřská škola je druhem školy, předškolní vzdělávání zajišťují pedagogičtí pracovníci (učitelky mateřské školy) s odborným vzděláním.</w:t>
      </w:r>
    </w:p>
    <w:p w14:paraId="3173A412" w14:textId="77777777" w:rsidR="009F5F6D" w:rsidRDefault="009F5F6D" w:rsidP="009F5F6D">
      <w:pPr>
        <w:numPr>
          <w:ilvl w:val="0"/>
          <w:numId w:val="9"/>
        </w:numPr>
        <w:spacing w:line="360" w:lineRule="auto"/>
        <w:jc w:val="both"/>
      </w:pPr>
      <w:r>
        <w:t>Vyučovacím jazykem je jazyk český.</w:t>
      </w:r>
    </w:p>
    <w:p w14:paraId="3C6A2600" w14:textId="77777777" w:rsidR="009F5F6D" w:rsidRDefault="009F5F6D" w:rsidP="009F5F6D">
      <w:pPr>
        <w:numPr>
          <w:ilvl w:val="0"/>
          <w:numId w:val="9"/>
        </w:numPr>
        <w:spacing w:line="360" w:lineRule="auto"/>
        <w:jc w:val="both"/>
      </w:pPr>
      <w:r>
        <w:t>Vzdělávání v mateřské škole se uskutečňuje podle Školního vzdělávacího programu pro předškolní vzdělávání (dále ŠVP PV) „Rok se Sluníčkem“, který je zpracován podle podmínek školy a v souladu se státním Rámcovým vzdělávacím programem pro předškolní vzdělávání.</w:t>
      </w:r>
    </w:p>
    <w:p w14:paraId="4F409136" w14:textId="77777777" w:rsidR="009F5F6D" w:rsidRDefault="009F5F6D" w:rsidP="009F5F6D">
      <w:pPr>
        <w:numPr>
          <w:ilvl w:val="0"/>
          <w:numId w:val="9"/>
        </w:numPr>
        <w:spacing w:line="360" w:lineRule="auto"/>
        <w:jc w:val="both"/>
      </w:pPr>
      <w:r>
        <w:t xml:space="preserve">ŠVP PV vydává ředitelka školy a je zveřejněn na přístupném místě (na nástěnce </w:t>
      </w:r>
      <w:r>
        <w:br/>
        <w:t>prosklené chodby u budovy A, v ředitelně školy a na internetové stránce školy). Do ŠVP PV může každý nahlížet a pořizovat si z něj opisy a výpisy. Každá třída pracuje podle vlastního Třídního vzdělávacího programu, který vychází ze školního vzdělávacího programu. Rodiče mohou na vyžádání ve třídách do třídního programu nahlížet.</w:t>
      </w:r>
    </w:p>
    <w:p w14:paraId="7B0F9BD5" w14:textId="77777777" w:rsidR="009F5F6D" w:rsidRDefault="009F5F6D" w:rsidP="009F5F6D">
      <w:pPr>
        <w:numPr>
          <w:ilvl w:val="0"/>
          <w:numId w:val="9"/>
        </w:numPr>
        <w:spacing w:line="360" w:lineRule="auto"/>
        <w:jc w:val="both"/>
      </w:pPr>
      <w:r>
        <w:t xml:space="preserve">Ve škole vzděláváme všechny děti ve všech oblastech výchovy: tělesné, pracovní, estetické (hudební, výtvarné), rozumové (poznávací, jazykové, matematické) a mravní, přiměřeně jejich věku, vývoji a schopnostem. Děti, které od nás odcházejí z důvodu nástupu do povinné školní docházky, jsou na vstup do základní školy po </w:t>
      </w:r>
      <w:r>
        <w:lastRenderedPageBreak/>
        <w:t>všech stránkách připraveny. Pokud dítě není na vstup do ZŠ z jakýchkoliv důvodů připraveno, učitelky doporučí pro dítě odklad školní docházky. Působíme na děti také v oblasti preventivní výchovy (prevence rizikového chování) a enviromentální výchovy.</w:t>
      </w:r>
    </w:p>
    <w:p w14:paraId="20DA24B4" w14:textId="77777777" w:rsidR="009F5F6D" w:rsidRDefault="009F5F6D" w:rsidP="009F5F6D">
      <w:pPr>
        <w:numPr>
          <w:ilvl w:val="0"/>
          <w:numId w:val="9"/>
        </w:numPr>
        <w:spacing w:line="360" w:lineRule="auto"/>
        <w:jc w:val="both"/>
      </w:pPr>
      <w:r>
        <w:t>Pobyty dětí venku se realizují podle počasí většinou na školní zahradě, v okolí MŠ (vycházky v okolí, hřiště a sportovní plochy v okolí) nebo v menší míře i tematickými návštěvami vzdálenějších míst města (parky, výstavy, centrum). Starší děti mohou vyjíždět na delší pobyty venku do přírody.</w:t>
      </w:r>
    </w:p>
    <w:p w14:paraId="6BBEDDA3" w14:textId="77777777" w:rsidR="009F5F6D" w:rsidRDefault="009F5F6D" w:rsidP="009F5F6D">
      <w:pPr>
        <w:numPr>
          <w:ilvl w:val="0"/>
          <w:numId w:val="9"/>
        </w:numPr>
        <w:spacing w:line="360" w:lineRule="auto"/>
        <w:jc w:val="both"/>
      </w:pPr>
      <w:r>
        <w:t xml:space="preserve">Mezi rozšiřující aktivity, které rozvíjí talent dětí, patří v předškolních třídách </w:t>
      </w:r>
      <w:proofErr w:type="spellStart"/>
      <w:r>
        <w:t>Sportovky</w:t>
      </w:r>
      <w:proofErr w:type="spellEnd"/>
      <w:r>
        <w:t xml:space="preserve">, Keramika a Zpívánky (tato aktivita je určena především pro děti předškolního věku, v případě nenaplnění kapacity, rádi vyhovíme i mladším dětem). Pro děti mladšího školního věku nabízíme rozšiřující aktivitu Zoolog, ve které děti získají znalosti a zkušenosti s chovanými živočichy přímo v MŠ, Jógu, kde děti rozvíjí především pružnost, koordinaci a rovnováhu celého těla a dále Tanečky. Mateřská škola poskytuje preventivní logopedickou péči pod vedením odborné asistentky a pod záštitou Speciálně pedagogického centra pro děti s vadami sluchu, zraku a řeči. Děti se seznamují s prací na PC, interaktivní tabuli, LCD monitory či tabletem. Mezi nadstandardní aktivity pro předškolní děti patří projekt „Lvíček“, projekt „Fotr Trénink“, plavání a týdenní kurz lyžování. </w:t>
      </w:r>
    </w:p>
    <w:p w14:paraId="1449A4AA" w14:textId="77777777" w:rsidR="009F5F6D" w:rsidRDefault="009F5F6D" w:rsidP="009F5F6D">
      <w:pPr>
        <w:numPr>
          <w:ilvl w:val="0"/>
          <w:numId w:val="9"/>
        </w:numPr>
        <w:spacing w:line="360" w:lineRule="auto"/>
        <w:jc w:val="both"/>
      </w:pPr>
      <w:r>
        <w:t xml:space="preserve">Dále máme přístupnou zahradu u </w:t>
      </w:r>
      <w:proofErr w:type="gramStart"/>
      <w:r>
        <w:t>budovy ,,C</w:t>
      </w:r>
      <w:proofErr w:type="gramEnd"/>
      <w:r>
        <w:t>“ – projekt Příroda zblízka, kde se věnujeme ekologickým aktivitám.</w:t>
      </w:r>
    </w:p>
    <w:p w14:paraId="683EB757" w14:textId="77777777" w:rsidR="009F5F6D" w:rsidRDefault="009F5F6D" w:rsidP="009F5F6D">
      <w:pPr>
        <w:numPr>
          <w:ilvl w:val="0"/>
          <w:numId w:val="9"/>
        </w:numPr>
        <w:spacing w:line="360" w:lineRule="auto"/>
        <w:jc w:val="both"/>
      </w:pPr>
      <w:r>
        <w:t>Během školního roku pořádáme každý měsíc aktuálně dle ŠVP PV, různé tematické aktivity, projektové dny, výlety, exkurze, divadla, oslavy, besídky, slavnosti, účasti na soutěžích, využíváme aktivní spolupráce s rodiči.</w:t>
      </w:r>
    </w:p>
    <w:p w14:paraId="490C7D8A" w14:textId="77777777" w:rsidR="009F5F6D" w:rsidRDefault="009F5F6D" w:rsidP="009F5F6D">
      <w:pPr>
        <w:jc w:val="both"/>
      </w:pPr>
    </w:p>
    <w:p w14:paraId="7F38F76A" w14:textId="77777777" w:rsidR="009F5F6D" w:rsidRDefault="009F5F6D" w:rsidP="009F5F6D">
      <w:pPr>
        <w:jc w:val="both"/>
      </w:pPr>
    </w:p>
    <w:p w14:paraId="47788702" w14:textId="77777777" w:rsidR="009F5F6D" w:rsidRDefault="009F5F6D" w:rsidP="009F5F6D">
      <w:pPr>
        <w:spacing w:line="360" w:lineRule="auto"/>
        <w:jc w:val="both"/>
      </w:pPr>
      <w:r>
        <w:rPr>
          <w:b/>
          <w:sz w:val="28"/>
          <w:szCs w:val="28"/>
        </w:rPr>
        <w:t>Čl. II. Práva a povinností účastníků předškolní výchovy a vzdělávání</w:t>
      </w:r>
    </w:p>
    <w:p w14:paraId="75E027F9" w14:textId="77777777" w:rsidR="009F5F6D" w:rsidRDefault="009F5F6D" w:rsidP="009F5F6D">
      <w:pPr>
        <w:spacing w:line="360" w:lineRule="auto"/>
      </w:pPr>
    </w:p>
    <w:p w14:paraId="336A69E7" w14:textId="77777777" w:rsidR="009F5F6D" w:rsidRDefault="009F5F6D" w:rsidP="009F5F6D">
      <w:pPr>
        <w:spacing w:line="360" w:lineRule="auto"/>
        <w:jc w:val="both"/>
        <w:rPr>
          <w:b/>
        </w:rPr>
      </w:pPr>
      <w:r>
        <w:rPr>
          <w:b/>
        </w:rPr>
        <w:t>1. Základní práva a povinnosti dětí přijatých k předškolnímu vzdělávání</w:t>
      </w:r>
    </w:p>
    <w:p w14:paraId="146D92DF" w14:textId="77777777" w:rsidR="009F5F6D" w:rsidRDefault="009F5F6D" w:rsidP="009F5F6D">
      <w:pPr>
        <w:spacing w:line="360" w:lineRule="auto"/>
        <w:ind w:left="709" w:hanging="709"/>
      </w:pPr>
      <w:r>
        <w:t>1.1</w:t>
      </w:r>
      <w:r>
        <w:tab/>
      </w:r>
      <w:r w:rsidRPr="0042255C">
        <w:rPr>
          <w:b/>
        </w:rPr>
        <w:t>Práva dětí</w:t>
      </w:r>
    </w:p>
    <w:p w14:paraId="4AA82138" w14:textId="77777777" w:rsidR="009F5F6D" w:rsidRDefault="009F5F6D" w:rsidP="009F5F6D">
      <w:pPr>
        <w:numPr>
          <w:ilvl w:val="0"/>
          <w:numId w:val="7"/>
        </w:numPr>
        <w:spacing w:line="360" w:lineRule="auto"/>
        <w:jc w:val="both"/>
      </w:pPr>
      <w:r>
        <w:t>Každé přijaté dítě (dále jen „dítě“) má právo:</w:t>
      </w:r>
    </w:p>
    <w:p w14:paraId="2F0F41A1" w14:textId="77777777" w:rsidR="009F5F6D" w:rsidRDefault="009F5F6D" w:rsidP="009F5F6D">
      <w:pPr>
        <w:numPr>
          <w:ilvl w:val="0"/>
          <w:numId w:val="4"/>
        </w:numPr>
        <w:spacing w:line="360" w:lineRule="auto"/>
        <w:ind w:left="993" w:hanging="284"/>
        <w:jc w:val="both"/>
      </w:pPr>
      <w:r>
        <w:t>na kvalitní předškolní vzdělávání v rozsahu uvedeném v bodě 1. tohoto školního řádu, zaručující optimální rozvoj jeho schopností a rozvoj jeho osobnosti,</w:t>
      </w:r>
    </w:p>
    <w:p w14:paraId="7755809F" w14:textId="77777777" w:rsidR="009F5F6D" w:rsidRDefault="009F5F6D" w:rsidP="009F5F6D">
      <w:pPr>
        <w:numPr>
          <w:ilvl w:val="0"/>
          <w:numId w:val="4"/>
        </w:numPr>
        <w:spacing w:line="360" w:lineRule="auto"/>
        <w:ind w:left="993" w:hanging="284"/>
        <w:jc w:val="both"/>
      </w:pPr>
      <w:r>
        <w:lastRenderedPageBreak/>
        <w:t>na zajištění činností a služeb poskytovaných školskými poradenskými zařízeními v rozsahu stanoveném ve školském zákoně,</w:t>
      </w:r>
    </w:p>
    <w:p w14:paraId="26344A60" w14:textId="77777777" w:rsidR="009F5F6D" w:rsidRDefault="009F5F6D" w:rsidP="009F5F6D">
      <w:pPr>
        <w:numPr>
          <w:ilvl w:val="0"/>
          <w:numId w:val="4"/>
        </w:numPr>
        <w:spacing w:line="360" w:lineRule="auto"/>
        <w:ind w:left="993" w:hanging="284"/>
        <w:jc w:val="both"/>
      </w:pPr>
      <w:r>
        <w:t>na fyzicky i psychicky bezpečné prostředí při pobytu v mateřské škole.</w:t>
      </w:r>
    </w:p>
    <w:p w14:paraId="3F160D08" w14:textId="77777777" w:rsidR="009F5F6D" w:rsidRDefault="009F5F6D" w:rsidP="009F5F6D">
      <w:pPr>
        <w:numPr>
          <w:ilvl w:val="0"/>
          <w:numId w:val="7"/>
        </w:numPr>
        <w:spacing w:line="360" w:lineRule="auto"/>
        <w:jc w:val="both"/>
      </w:pPr>
      <w:r>
        <w:t>Při vzdělávání mají dále všechny děti práva, která jim zaručuje Listina lidských práv a svobod a Úmluva o právech dítěte.</w:t>
      </w:r>
    </w:p>
    <w:p w14:paraId="4BFEC2AC" w14:textId="77777777" w:rsidR="009F5F6D" w:rsidRDefault="009F5F6D" w:rsidP="009F5F6D">
      <w:pPr>
        <w:numPr>
          <w:ilvl w:val="0"/>
          <w:numId w:val="7"/>
        </w:numPr>
        <w:spacing w:line="360" w:lineRule="auto"/>
        <w:jc w:val="both"/>
        <w:rPr>
          <w:color w:val="000000"/>
        </w:rPr>
      </w:pPr>
      <w:r>
        <w:t>Pokud</w:t>
      </w:r>
      <w:r>
        <w:rPr>
          <w:color w:val="000000"/>
        </w:rPr>
        <w:t xml:space="preserve"> je ve třídě mateřské školy vzděláváno individuálně integrované dítě, případně dítě mladší tří let, vytvoří ředitelka mateřské školy podmínky odpovídající individuálním vzdělávacím potřebám dítěte vedoucí k jeho všestrannému rozvoji.</w:t>
      </w:r>
    </w:p>
    <w:p w14:paraId="077F275D" w14:textId="77777777" w:rsidR="009F5F6D" w:rsidRDefault="009F5F6D" w:rsidP="009F5F6D">
      <w:pPr>
        <w:numPr>
          <w:ilvl w:val="0"/>
          <w:numId w:val="7"/>
        </w:numPr>
        <w:spacing w:line="360" w:lineRule="auto"/>
        <w:jc w:val="both"/>
      </w:pPr>
      <w:r>
        <w:t>Další práva dětí při vzdělávání vyplývají z ustanovení ostatních článků tohoto školního řádu.</w:t>
      </w:r>
    </w:p>
    <w:p w14:paraId="3415DD53" w14:textId="77777777" w:rsidR="009F5F6D" w:rsidRDefault="009F5F6D" w:rsidP="009F5F6D">
      <w:pPr>
        <w:spacing w:line="360" w:lineRule="auto"/>
        <w:jc w:val="both"/>
      </w:pPr>
      <w:r>
        <w:t xml:space="preserve">1.2.    </w:t>
      </w:r>
      <w:r w:rsidRPr="0042255C">
        <w:rPr>
          <w:b/>
        </w:rPr>
        <w:t>Povinnosti dětí</w:t>
      </w:r>
    </w:p>
    <w:p w14:paraId="45D87804" w14:textId="77777777" w:rsidR="009F5F6D" w:rsidRDefault="009F5F6D" w:rsidP="009F5F6D">
      <w:pPr>
        <w:numPr>
          <w:ilvl w:val="0"/>
          <w:numId w:val="8"/>
        </w:numPr>
        <w:spacing w:line="360" w:lineRule="auto"/>
        <w:jc w:val="both"/>
      </w:pPr>
      <w:r>
        <w:t xml:space="preserve">Povinnosti dětí jsou stanoveny v pravidlech jednotlivých tříd (např. </w:t>
      </w:r>
      <w:r w:rsidRPr="0019467E">
        <w:t>pozdrav se</w:t>
      </w:r>
    </w:p>
    <w:p w14:paraId="1C811A81" w14:textId="77777777" w:rsidR="009F5F6D" w:rsidRPr="0019467E" w:rsidRDefault="009F5F6D" w:rsidP="009F5F6D">
      <w:pPr>
        <w:spacing w:line="360" w:lineRule="auto"/>
        <w:ind w:left="1416" w:firstLine="24"/>
        <w:jc w:val="both"/>
      </w:pPr>
      <w:r w:rsidRPr="0019467E">
        <w:t xml:space="preserve">a rozluč se </w:t>
      </w:r>
      <w:r>
        <w:t xml:space="preserve">s </w:t>
      </w:r>
      <w:r w:rsidRPr="0019467E">
        <w:t>kamarády a paní učitelkou</w:t>
      </w:r>
      <w:r>
        <w:t>,</w:t>
      </w:r>
      <w:r w:rsidRPr="0019467E">
        <w:t xml:space="preserve"> nauč se poprosit a poděkovat</w:t>
      </w:r>
      <w:r>
        <w:t>,</w:t>
      </w:r>
      <w:r w:rsidRPr="0019467E">
        <w:t xml:space="preserve"> pomáhej </w:t>
      </w:r>
      <w:proofErr w:type="gramStart"/>
      <w:r>
        <w:t>kamarádům,…</w:t>
      </w:r>
      <w:proofErr w:type="gramEnd"/>
      <w:r>
        <w:t xml:space="preserve">)             </w:t>
      </w:r>
    </w:p>
    <w:p w14:paraId="1FE293AB" w14:textId="77777777" w:rsidR="009F5F6D" w:rsidRDefault="009F5F6D" w:rsidP="009F5F6D">
      <w:pPr>
        <w:spacing w:line="360" w:lineRule="auto"/>
      </w:pPr>
    </w:p>
    <w:p w14:paraId="5247C190" w14:textId="77777777" w:rsidR="009F5F6D" w:rsidRDefault="009F5F6D" w:rsidP="009F5F6D">
      <w:pPr>
        <w:spacing w:line="360" w:lineRule="auto"/>
        <w:jc w:val="both"/>
        <w:rPr>
          <w:b/>
        </w:rPr>
      </w:pPr>
      <w:r>
        <w:rPr>
          <w:b/>
        </w:rPr>
        <w:t>1.3. Základní práva a povinnosti zákonných zástupců při předškolním vzdělávání dětí</w:t>
      </w:r>
    </w:p>
    <w:p w14:paraId="25D9A53A" w14:textId="77777777" w:rsidR="009F5F6D" w:rsidRDefault="009F5F6D" w:rsidP="009F5F6D">
      <w:pPr>
        <w:spacing w:line="360" w:lineRule="auto"/>
        <w:ind w:left="709" w:hanging="709"/>
      </w:pPr>
      <w:r>
        <w:t>1.3.1</w:t>
      </w:r>
      <w:r>
        <w:tab/>
      </w:r>
      <w:r w:rsidRPr="00FA36D0">
        <w:rPr>
          <w:b/>
        </w:rPr>
        <w:t>Práva zákonných zástupců</w:t>
      </w:r>
    </w:p>
    <w:p w14:paraId="29A47BD6" w14:textId="77777777" w:rsidR="009F5F6D" w:rsidRDefault="009F5F6D" w:rsidP="009F5F6D">
      <w:pPr>
        <w:numPr>
          <w:ilvl w:val="0"/>
          <w:numId w:val="8"/>
        </w:numPr>
        <w:spacing w:line="360" w:lineRule="auto"/>
        <w:jc w:val="both"/>
      </w:pPr>
      <w:r>
        <w:t xml:space="preserve">Rodiče dětí, popřípadě jiné osoby jako opatrovníci nebo osvojitelé dětí (dále jen „zákonní zástupci“)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w:t>
      </w:r>
      <w:proofErr w:type="gramStart"/>
      <w:r>
        <w:t>se</w:t>
      </w:r>
      <w:proofErr w:type="gramEnd"/>
      <w:r>
        <w:t xml:space="preserve"> vzdělávání dětí.</w:t>
      </w:r>
    </w:p>
    <w:p w14:paraId="262F8B73" w14:textId="77777777" w:rsidR="009F5F6D" w:rsidRDefault="009F5F6D" w:rsidP="009F5F6D">
      <w:pPr>
        <w:numPr>
          <w:ilvl w:val="0"/>
          <w:numId w:val="8"/>
        </w:numPr>
        <w:spacing w:line="360" w:lineRule="auto"/>
        <w:jc w:val="both"/>
      </w:pPr>
      <w:r>
        <w:t>Rodiče mají právo na diskrétnost a ochranu informací, týkajících se jejich osobního a rodinného života.</w:t>
      </w:r>
    </w:p>
    <w:p w14:paraId="090571EE" w14:textId="77777777" w:rsidR="009F5F6D" w:rsidRDefault="009F5F6D" w:rsidP="009F5F6D">
      <w:pPr>
        <w:numPr>
          <w:ilvl w:val="0"/>
          <w:numId w:val="8"/>
        </w:numPr>
        <w:spacing w:line="360" w:lineRule="auto"/>
        <w:jc w:val="both"/>
      </w:pPr>
      <w:r>
        <w:t xml:space="preserve">Konkretizace realizace práv zákonných zástupců při vzdělávání dětí </w:t>
      </w:r>
      <w:r>
        <w:br/>
        <w:t>a podrobnosti k jejich výkonu jsou uvedeny v Čl. IV „Upřesnění výkonu práv a povinnosti zákonných zástupců při vzdělávání dětí a pravidla vzájemných vztahů zákonných zástupců s pedagogickými pracovníky mateřské školy“ tohoto školního řádu.</w:t>
      </w:r>
    </w:p>
    <w:p w14:paraId="30F05EF3" w14:textId="77777777" w:rsidR="009F5F6D" w:rsidRDefault="009F5F6D" w:rsidP="009F5F6D">
      <w:pPr>
        <w:numPr>
          <w:ilvl w:val="0"/>
          <w:numId w:val="8"/>
        </w:numPr>
        <w:spacing w:line="360" w:lineRule="auto"/>
        <w:jc w:val="both"/>
      </w:pPr>
      <w:r>
        <w:t>Stížnosti, oznámení a podněty k práci MŠ podávají rodiče u ředitelky školy, která je v zákonné lhůtě vyřídí nebo je postoupí nadřízeným orgánům.</w:t>
      </w:r>
    </w:p>
    <w:p w14:paraId="10775F8E" w14:textId="77777777" w:rsidR="009F5F6D" w:rsidRDefault="009F5F6D" w:rsidP="009F5F6D">
      <w:pPr>
        <w:spacing w:line="360" w:lineRule="auto"/>
      </w:pPr>
    </w:p>
    <w:p w14:paraId="4E9984CE" w14:textId="77777777" w:rsidR="009F5F6D" w:rsidRDefault="009F5F6D" w:rsidP="009F5F6D">
      <w:pPr>
        <w:spacing w:line="360" w:lineRule="auto"/>
      </w:pPr>
    </w:p>
    <w:p w14:paraId="7288B1D8" w14:textId="77777777" w:rsidR="009F5F6D" w:rsidRDefault="009F5F6D" w:rsidP="009F5F6D">
      <w:pPr>
        <w:pStyle w:val="Prosttext1"/>
        <w:spacing w:line="360" w:lineRule="auto"/>
        <w:rPr>
          <w:rFonts w:ascii="Times New Roman" w:hAnsi="Times New Roman"/>
          <w:sz w:val="24"/>
        </w:rPr>
      </w:pPr>
      <w:r>
        <w:rPr>
          <w:rFonts w:ascii="Times New Roman" w:hAnsi="Times New Roman"/>
          <w:sz w:val="24"/>
        </w:rPr>
        <w:t xml:space="preserve">1.3.2       </w:t>
      </w:r>
      <w:r w:rsidRPr="00FA36D0">
        <w:rPr>
          <w:rFonts w:ascii="Times New Roman" w:hAnsi="Times New Roman"/>
          <w:b/>
          <w:sz w:val="24"/>
        </w:rPr>
        <w:t>Povinnosti zákonných zástupců</w:t>
      </w:r>
    </w:p>
    <w:p w14:paraId="011B919A" w14:textId="77777777" w:rsidR="009F5F6D" w:rsidRDefault="009F5F6D" w:rsidP="009F5F6D">
      <w:pPr>
        <w:pStyle w:val="Prosttext1"/>
        <w:numPr>
          <w:ilvl w:val="0"/>
          <w:numId w:val="13"/>
        </w:numPr>
        <w:spacing w:line="360" w:lineRule="auto"/>
        <w:jc w:val="both"/>
        <w:rPr>
          <w:rFonts w:ascii="Times New Roman" w:hAnsi="Times New Roman"/>
          <w:sz w:val="24"/>
        </w:rPr>
      </w:pPr>
      <w:r>
        <w:rPr>
          <w:rFonts w:ascii="Times New Roman" w:hAnsi="Times New Roman"/>
          <w:sz w:val="24"/>
        </w:rPr>
        <w:t>Zákonní zástupci dětí jsou povinni:</w:t>
      </w:r>
    </w:p>
    <w:p w14:paraId="19AD643D" w14:textId="77777777" w:rsidR="009F5F6D" w:rsidRDefault="009F5F6D" w:rsidP="009F5F6D">
      <w:pPr>
        <w:numPr>
          <w:ilvl w:val="0"/>
          <w:numId w:val="2"/>
        </w:numPr>
        <w:spacing w:line="360" w:lineRule="auto"/>
        <w:ind w:left="1134" w:hanging="425"/>
        <w:jc w:val="both"/>
      </w:pPr>
      <w:r>
        <w:t>zajistit, aby dítě řádně docházelo do mateřské školy, pří příchodu do mateřské školy bylo vhodně a čistě upraveno,</w:t>
      </w:r>
    </w:p>
    <w:p w14:paraId="2BEB40D8" w14:textId="77777777" w:rsidR="009F5F6D" w:rsidRDefault="009F5F6D" w:rsidP="009F5F6D">
      <w:pPr>
        <w:numPr>
          <w:ilvl w:val="0"/>
          <w:numId w:val="2"/>
        </w:numPr>
        <w:spacing w:line="360" w:lineRule="auto"/>
        <w:ind w:left="1134" w:hanging="425"/>
        <w:jc w:val="both"/>
      </w:pPr>
      <w:r>
        <w:t>na vyzvání ředitelky mateřské školy se osobně zúčastnit projednání závažných otázek týkajících se vzdělávání dítěte,</w:t>
      </w:r>
    </w:p>
    <w:p w14:paraId="7B2364C9" w14:textId="77777777" w:rsidR="009F5F6D" w:rsidRDefault="009F5F6D" w:rsidP="009F5F6D">
      <w:pPr>
        <w:numPr>
          <w:ilvl w:val="0"/>
          <w:numId w:val="2"/>
        </w:numPr>
        <w:spacing w:line="360" w:lineRule="auto"/>
        <w:ind w:left="1134" w:hanging="425"/>
        <w:jc w:val="both"/>
      </w:pPr>
      <w:r>
        <w:t xml:space="preserve"> informovat mateřskou školu o změně zdravotní způsobilosti, zdravotních obtížích dítěte nebo jiných závažných skutečnostech, které by mohly mít vliv na průběh vzdělávání dítěte,</w:t>
      </w:r>
    </w:p>
    <w:p w14:paraId="17DE7210" w14:textId="77777777" w:rsidR="009F5F6D" w:rsidRDefault="009F5F6D" w:rsidP="009F5F6D">
      <w:pPr>
        <w:numPr>
          <w:ilvl w:val="0"/>
          <w:numId w:val="2"/>
        </w:numPr>
        <w:spacing w:line="360" w:lineRule="auto"/>
        <w:ind w:left="1134" w:hanging="425"/>
        <w:jc w:val="both"/>
      </w:pPr>
      <w:r>
        <w:t>dokládat důvody nepřítomnosti dítěte v souladu s podmínkami stanovenými školním řádem,</w:t>
      </w:r>
    </w:p>
    <w:p w14:paraId="4BCA956C" w14:textId="77777777" w:rsidR="009F5F6D" w:rsidRDefault="009F5F6D" w:rsidP="009F5F6D">
      <w:pPr>
        <w:numPr>
          <w:ilvl w:val="0"/>
          <w:numId w:val="2"/>
        </w:numPr>
        <w:spacing w:line="360" w:lineRule="auto"/>
        <w:ind w:left="1134" w:hanging="425"/>
        <w:jc w:val="both"/>
      </w:pPr>
      <w:r>
        <w:t>oznamovat škole a školskému zařízení údaje podle § 28 odst. 2 školského zákona další údaje, které jsou podstatné pro průběh vzdělávání nebo bezpečnost dítěte a změny v těchto údajích (údaje pro vedení školní matriky),</w:t>
      </w:r>
    </w:p>
    <w:p w14:paraId="35D32042" w14:textId="77777777" w:rsidR="009F5F6D" w:rsidRDefault="009F5F6D" w:rsidP="009F5F6D">
      <w:pPr>
        <w:numPr>
          <w:ilvl w:val="0"/>
          <w:numId w:val="2"/>
        </w:numPr>
        <w:spacing w:line="360" w:lineRule="auto"/>
        <w:ind w:left="1134" w:hanging="425"/>
        <w:jc w:val="both"/>
      </w:pPr>
      <w:r>
        <w:t>ve stanoveném termínu hradit úplatu za předškolní vzdělávání a stravné.</w:t>
      </w:r>
    </w:p>
    <w:p w14:paraId="7F895D83" w14:textId="77777777" w:rsidR="009F5F6D" w:rsidRDefault="009F5F6D" w:rsidP="009F5F6D">
      <w:pPr>
        <w:numPr>
          <w:ilvl w:val="0"/>
          <w:numId w:val="10"/>
        </w:numPr>
        <w:spacing w:line="360" w:lineRule="auto"/>
        <w:jc w:val="both"/>
      </w:pPr>
      <w:r>
        <w:t>Pokud bude rodič porušovat Školní řád závažným způsobem např. opakovaně narušovat provoz mateřské školy, může ředitelka ukončit docházku dítěte do mateřské školy.</w:t>
      </w:r>
    </w:p>
    <w:p w14:paraId="53D56D1D" w14:textId="77777777" w:rsidR="009F5F6D" w:rsidRDefault="009F5F6D" w:rsidP="009F5F6D">
      <w:pPr>
        <w:spacing w:line="360" w:lineRule="auto"/>
        <w:jc w:val="both"/>
        <w:sectPr w:rsidR="009F5F6D" w:rsidSect="009F5F6D">
          <w:headerReference w:type="default" r:id="rId5"/>
          <w:footerReference w:type="default" r:id="rId6"/>
          <w:footnotePr>
            <w:pos w:val="beneathText"/>
          </w:footnotePr>
          <w:pgSz w:w="11905" w:h="16837"/>
          <w:pgMar w:top="1417" w:right="1417" w:bottom="1417" w:left="1417" w:header="720" w:footer="708" w:gutter="0"/>
          <w:cols w:space="708"/>
          <w:docGrid w:linePitch="360"/>
        </w:sectPr>
      </w:pPr>
    </w:p>
    <w:p w14:paraId="3DC7DB8F" w14:textId="77777777" w:rsidR="009F5F6D" w:rsidRDefault="009F5F6D" w:rsidP="009F5F6D">
      <w:pPr>
        <w:spacing w:line="360" w:lineRule="auto"/>
        <w:rPr>
          <w:b/>
          <w:sz w:val="28"/>
          <w:szCs w:val="28"/>
        </w:rPr>
      </w:pPr>
      <w:r>
        <w:rPr>
          <w:b/>
          <w:sz w:val="28"/>
          <w:szCs w:val="28"/>
        </w:rPr>
        <w:lastRenderedPageBreak/>
        <w:t>Čl. III.  Podmínky pro přijetí a ukončení vzdělávání dítěte v mateřské škole</w:t>
      </w:r>
    </w:p>
    <w:p w14:paraId="373ED79D" w14:textId="77777777" w:rsidR="009F5F6D" w:rsidRDefault="009F5F6D" w:rsidP="009F5F6D">
      <w:pPr>
        <w:spacing w:line="360" w:lineRule="auto"/>
        <w:jc w:val="both"/>
        <w:rPr>
          <w:b/>
        </w:rPr>
      </w:pPr>
      <w:r>
        <w:rPr>
          <w:b/>
        </w:rPr>
        <w:t>1. Přijetí dítěte k předškolnímu vzdělávání</w:t>
      </w:r>
    </w:p>
    <w:p w14:paraId="00E273A3" w14:textId="77777777" w:rsidR="009F5F6D" w:rsidRDefault="009F5F6D" w:rsidP="009F5F6D">
      <w:pPr>
        <w:numPr>
          <w:ilvl w:val="0"/>
          <w:numId w:val="34"/>
        </w:numPr>
        <w:spacing w:line="360" w:lineRule="auto"/>
        <w:jc w:val="both"/>
      </w:pPr>
      <w:r w:rsidRPr="00E01D2D">
        <w:rPr>
          <w:b/>
        </w:rPr>
        <w:t>Do mateřské školy jsou zpravidla přijímány děti od 3 do 6 let věku</w:t>
      </w:r>
      <w:r>
        <w:t>, nejdříve však děti od 2 let, bez plen, na základě vyřízení písemné žádosti zákonných zástupců. Žádosti si rodiče před zápisem vyzvednou v mateřské škole, kde žádají o umístění, případně si žádost vytisknou na internetové stránce školy a nechají si žádost potvrdit dětským lékařem. Vyplněnou a potvrzenou žádost přinesou v den zápisu do mateřské školy.</w:t>
      </w:r>
    </w:p>
    <w:p w14:paraId="0A7AE047" w14:textId="77777777" w:rsidR="009F5F6D" w:rsidRDefault="009F5F6D" w:rsidP="009F5F6D">
      <w:pPr>
        <w:numPr>
          <w:ilvl w:val="0"/>
          <w:numId w:val="34"/>
        </w:numPr>
        <w:spacing w:line="360" w:lineRule="auto"/>
        <w:jc w:val="both"/>
      </w:pPr>
      <w:r w:rsidRPr="00E01D2D">
        <w:rPr>
          <w:b/>
        </w:rPr>
        <w:t>Termín pro podání žádosti</w:t>
      </w:r>
      <w:r>
        <w:t xml:space="preserve"> o přijetí dítěte k předškolnímu vzdělávání stanoví ředitelka po dohodě se zřizovatelem v období od 15.3. do 15. 4.2026 </w:t>
      </w:r>
    </w:p>
    <w:p w14:paraId="26FAAFC7" w14:textId="77777777" w:rsidR="009F5F6D" w:rsidRPr="005C1D24" w:rsidRDefault="009F5F6D" w:rsidP="009F5F6D">
      <w:pPr>
        <w:pStyle w:val="Styl6"/>
        <w:numPr>
          <w:ilvl w:val="0"/>
          <w:numId w:val="34"/>
        </w:numPr>
        <w:spacing w:line="360" w:lineRule="auto"/>
        <w:jc w:val="both"/>
        <w:rPr>
          <w:rFonts w:ascii="Times New Roman" w:hAnsi="Times New Roman"/>
          <w:b/>
          <w:color w:val="auto"/>
          <w:sz w:val="24"/>
          <w:szCs w:val="24"/>
        </w:rPr>
      </w:pPr>
      <w:r>
        <w:rPr>
          <w:rFonts w:ascii="Times New Roman" w:hAnsi="Times New Roman"/>
          <w:b/>
          <w:color w:val="auto"/>
          <w:sz w:val="24"/>
          <w:szCs w:val="24"/>
          <w:lang w:val="cs-CZ"/>
        </w:rPr>
        <w:t xml:space="preserve">Předškolní </w:t>
      </w:r>
      <w:r>
        <w:rPr>
          <w:rFonts w:ascii="Times New Roman" w:hAnsi="Times New Roman"/>
          <w:b/>
          <w:color w:val="auto"/>
          <w:sz w:val="24"/>
          <w:szCs w:val="24"/>
        </w:rPr>
        <w:t>v</w:t>
      </w:r>
      <w:r w:rsidRPr="009C6D93">
        <w:rPr>
          <w:rFonts w:ascii="Times New Roman" w:hAnsi="Times New Roman"/>
          <w:b/>
          <w:color w:val="auto"/>
          <w:sz w:val="24"/>
          <w:szCs w:val="24"/>
        </w:rPr>
        <w:t>zdělá</w:t>
      </w:r>
      <w:r>
        <w:rPr>
          <w:rFonts w:ascii="Times New Roman" w:hAnsi="Times New Roman"/>
          <w:b/>
          <w:color w:val="auto"/>
          <w:sz w:val="24"/>
          <w:szCs w:val="24"/>
          <w:lang w:val="cs-CZ"/>
        </w:rPr>
        <w:t>vá</w:t>
      </w:r>
      <w:r w:rsidRPr="009C6D93">
        <w:rPr>
          <w:rFonts w:ascii="Times New Roman" w:hAnsi="Times New Roman"/>
          <w:b/>
          <w:color w:val="auto"/>
          <w:sz w:val="24"/>
          <w:szCs w:val="24"/>
        </w:rPr>
        <w:t xml:space="preserve">ní v mateřské škole </w:t>
      </w:r>
      <w:r>
        <w:rPr>
          <w:rFonts w:ascii="Times New Roman" w:hAnsi="Times New Roman"/>
          <w:b/>
          <w:color w:val="auto"/>
          <w:sz w:val="24"/>
          <w:szCs w:val="24"/>
          <w:lang w:val="cs-CZ"/>
        </w:rPr>
        <w:t xml:space="preserve">je pro dítě povinné </w:t>
      </w:r>
      <w:r w:rsidRPr="005C1D24">
        <w:rPr>
          <w:rFonts w:ascii="Times New Roman" w:hAnsi="Times New Roman"/>
          <w:color w:val="auto"/>
          <w:sz w:val="24"/>
          <w:szCs w:val="24"/>
        </w:rPr>
        <w:t xml:space="preserve">od počátku školního roku, který následuje po </w:t>
      </w:r>
      <w:r w:rsidRPr="005C1D24">
        <w:rPr>
          <w:rFonts w:ascii="Times New Roman" w:hAnsi="Times New Roman"/>
          <w:color w:val="auto"/>
          <w:sz w:val="24"/>
          <w:szCs w:val="24"/>
          <w:lang w:val="cs-CZ"/>
        </w:rPr>
        <w:t>d</w:t>
      </w:r>
      <w:r w:rsidRPr="005C1D24">
        <w:rPr>
          <w:rFonts w:ascii="Times New Roman" w:hAnsi="Times New Roman"/>
          <w:color w:val="auto"/>
          <w:sz w:val="24"/>
          <w:szCs w:val="24"/>
        </w:rPr>
        <w:t>ni, kdy dítě dosáhne pátého roku věku</w:t>
      </w:r>
      <w:r w:rsidRPr="005C1D24">
        <w:rPr>
          <w:rFonts w:ascii="Times New Roman" w:hAnsi="Times New Roman"/>
          <w:color w:val="auto"/>
          <w:sz w:val="24"/>
          <w:szCs w:val="24"/>
          <w:lang w:val="cs-CZ"/>
        </w:rPr>
        <w:t xml:space="preserve"> </w:t>
      </w:r>
      <w:r>
        <w:rPr>
          <w:rFonts w:ascii="Times New Roman" w:hAnsi="Times New Roman"/>
          <w:color w:val="auto"/>
          <w:sz w:val="24"/>
          <w:szCs w:val="24"/>
          <w:lang w:val="cs-CZ"/>
        </w:rPr>
        <w:t>až po nástup k povinnému školnímu</w:t>
      </w:r>
      <w:r w:rsidRPr="005C1D24">
        <w:rPr>
          <w:rFonts w:ascii="Times New Roman" w:hAnsi="Times New Roman"/>
          <w:color w:val="auto"/>
          <w:sz w:val="24"/>
          <w:szCs w:val="24"/>
          <w:lang w:val="cs-CZ"/>
        </w:rPr>
        <w:t xml:space="preserve"> vzdělávání</w:t>
      </w:r>
      <w:r>
        <w:rPr>
          <w:rFonts w:ascii="Times New Roman" w:hAnsi="Times New Roman"/>
          <w:color w:val="auto"/>
          <w:sz w:val="24"/>
          <w:szCs w:val="24"/>
          <w:lang w:val="cs-CZ"/>
        </w:rPr>
        <w:t xml:space="preserve"> (ZŠ).</w:t>
      </w:r>
    </w:p>
    <w:p w14:paraId="7A363C2B" w14:textId="77777777" w:rsidR="009F5F6D" w:rsidRDefault="009F5F6D" w:rsidP="009F5F6D">
      <w:pPr>
        <w:numPr>
          <w:ilvl w:val="0"/>
          <w:numId w:val="34"/>
        </w:numPr>
        <w:spacing w:line="360" w:lineRule="auto"/>
        <w:jc w:val="both"/>
      </w:pPr>
      <w:r w:rsidRPr="00E01D2D">
        <w:rPr>
          <w:b/>
        </w:rPr>
        <w:t>Přednostně jsou do mateřské školy k předškolnímu vzdělávání přijímány děti</w:t>
      </w:r>
      <w:r>
        <w:t xml:space="preserve"> s místem trvalého pobytu v příslušném školním obvodu v pořadí.</w:t>
      </w:r>
    </w:p>
    <w:p w14:paraId="0DAF4223" w14:textId="77777777" w:rsidR="009F5F6D" w:rsidRDefault="009F5F6D" w:rsidP="009F5F6D">
      <w:pPr>
        <w:numPr>
          <w:ilvl w:val="0"/>
          <w:numId w:val="34"/>
        </w:numPr>
        <w:spacing w:line="360" w:lineRule="auto"/>
        <w:jc w:val="both"/>
      </w:pPr>
      <w:r w:rsidRPr="002A703C">
        <w:rPr>
          <w:b/>
        </w:rPr>
        <w:t>Ředitelka školy stanoví pro zápis dětí do mateřské školy kritéria</w:t>
      </w:r>
      <w:r>
        <w:t>, která jsou zveřejněna současně se zveřejněním termínu a místa zápisu.</w:t>
      </w:r>
    </w:p>
    <w:p w14:paraId="1788E201" w14:textId="77777777" w:rsidR="009F5F6D" w:rsidRDefault="009F5F6D" w:rsidP="009F5F6D">
      <w:pPr>
        <w:numPr>
          <w:ilvl w:val="0"/>
          <w:numId w:val="34"/>
        </w:numPr>
        <w:spacing w:line="360" w:lineRule="auto"/>
        <w:jc w:val="both"/>
      </w:pPr>
      <w:r w:rsidRPr="002A703C">
        <w:rPr>
          <w:b/>
        </w:rPr>
        <w:t>Ředitelka školy může k předškolnímu vzdělávání přijmout pouze dítě</w:t>
      </w:r>
      <w:r>
        <w:t>, které se podrobilo pravidelným očkováním, má doklad o tom, že je proti nákaze imunní nebo se nemůže očkování podrobit pro trvalou kontraindikaci (potvrdí dětský lékař na žádosti o přijetí k předškolnímu vzdělávání), tato podmínka se nevztahuje na děti, pro které je vzdělávání povinné.</w:t>
      </w:r>
    </w:p>
    <w:p w14:paraId="7952F70F" w14:textId="77777777" w:rsidR="009F5F6D" w:rsidRDefault="009F5F6D" w:rsidP="009F5F6D">
      <w:pPr>
        <w:numPr>
          <w:ilvl w:val="0"/>
          <w:numId w:val="34"/>
        </w:numPr>
        <w:spacing w:line="360" w:lineRule="auto"/>
        <w:jc w:val="both"/>
      </w:pPr>
      <w:r w:rsidRPr="00417604">
        <w:rPr>
          <w:b/>
        </w:rPr>
        <w:t>K předškolnímu vzdělávání se přijímají děti, které jsou státními občany</w:t>
      </w:r>
      <w:r>
        <w:t xml:space="preserve"> </w:t>
      </w:r>
      <w:r w:rsidRPr="00417604">
        <w:rPr>
          <w:b/>
        </w:rPr>
        <w:t>ČR</w:t>
      </w:r>
      <w:r>
        <w:t xml:space="preserve"> nebo se státní příslušností jiného státu EU, přijímají se též děti, které nejsou státními občany ČR, ani jiného státu EU, pokud pobývají na území ČR oprávněně podle §20 zákona – doklad o oprávněnosti pobytu dítěte na území ČR je zákonný zástupce dítěte povinen předložit při zápisu dítěte do MŠ.</w:t>
      </w:r>
    </w:p>
    <w:p w14:paraId="7EDCEB36" w14:textId="77777777" w:rsidR="009F5F6D" w:rsidRDefault="009F5F6D" w:rsidP="009F5F6D">
      <w:pPr>
        <w:numPr>
          <w:ilvl w:val="0"/>
          <w:numId w:val="34"/>
        </w:numPr>
        <w:spacing w:line="360" w:lineRule="auto"/>
      </w:pPr>
      <w:r w:rsidRPr="00417604">
        <w:rPr>
          <w:b/>
        </w:rPr>
        <w:t>Do mateřské školy mohou být přijaty děti se speciálními vzdělávacími potřebami</w:t>
      </w:r>
      <w:r>
        <w:t>. K posouzení podmínek pro přijetí dětí se zdravotním postižením je nutné písemné vyjádření školského poradenského zařízení, případně také registrujícího lékaře.</w:t>
      </w:r>
    </w:p>
    <w:p w14:paraId="7C38850D" w14:textId="77777777" w:rsidR="009F5F6D" w:rsidRDefault="009F5F6D" w:rsidP="009F5F6D">
      <w:pPr>
        <w:numPr>
          <w:ilvl w:val="0"/>
          <w:numId w:val="34"/>
        </w:numPr>
        <w:spacing w:line="360" w:lineRule="auto"/>
        <w:rPr>
          <w:b/>
        </w:rPr>
      </w:pPr>
      <w:r>
        <w:rPr>
          <w:b/>
        </w:rPr>
        <w:t>Rozhodnutí ředitelky mateřské školy o přijetí dítěte k předškolnímu vzdělávání.</w:t>
      </w:r>
    </w:p>
    <w:p w14:paraId="1F554F77" w14:textId="77777777" w:rsidR="009F5F6D" w:rsidRDefault="009F5F6D" w:rsidP="009F5F6D">
      <w:pPr>
        <w:spacing w:line="360" w:lineRule="auto"/>
        <w:ind w:left="720"/>
        <w:rPr>
          <w:color w:val="000000"/>
        </w:rPr>
      </w:pPr>
      <w:r>
        <w:rPr>
          <w:color w:val="000000"/>
        </w:rPr>
        <w:t xml:space="preserve">Na základě žádosti zákonného zástupce vydává ředitelka mateřské školy „Rozhodnutí    </w:t>
      </w:r>
    </w:p>
    <w:p w14:paraId="26D658EE" w14:textId="77777777" w:rsidR="009F5F6D" w:rsidRDefault="009F5F6D" w:rsidP="009F5F6D">
      <w:pPr>
        <w:spacing w:line="360" w:lineRule="auto"/>
        <w:ind w:left="720"/>
        <w:rPr>
          <w:color w:val="000000"/>
        </w:rPr>
      </w:pPr>
      <w:r>
        <w:rPr>
          <w:color w:val="000000"/>
        </w:rPr>
        <w:t xml:space="preserve">přijetí dítěte k předškolnímu vzdělávání“ v souladu se zákonem č. 500/2004 Sb., </w:t>
      </w:r>
    </w:p>
    <w:p w14:paraId="081E6DFE" w14:textId="77777777" w:rsidR="009F5F6D" w:rsidRDefault="009F5F6D" w:rsidP="009F5F6D">
      <w:pPr>
        <w:spacing w:line="360" w:lineRule="auto"/>
        <w:ind w:left="720"/>
        <w:rPr>
          <w:color w:val="000000"/>
        </w:rPr>
      </w:pPr>
      <w:r>
        <w:rPr>
          <w:color w:val="000000"/>
        </w:rPr>
        <w:t xml:space="preserve">správní řád, v platném znění, a zákonem 561/2004 Sb., o předškolním, základním, </w:t>
      </w:r>
    </w:p>
    <w:p w14:paraId="126E6059" w14:textId="77777777" w:rsidR="009F5F6D" w:rsidRDefault="009F5F6D" w:rsidP="009F5F6D">
      <w:pPr>
        <w:spacing w:line="360" w:lineRule="auto"/>
        <w:ind w:left="720"/>
        <w:rPr>
          <w:color w:val="000000"/>
        </w:rPr>
      </w:pPr>
      <w:r>
        <w:rPr>
          <w:color w:val="000000"/>
        </w:rPr>
        <w:lastRenderedPageBreak/>
        <w:t xml:space="preserve">středním, vyšším odborném a jiném vzdělávání (školský zákon), v platném znění. </w:t>
      </w:r>
    </w:p>
    <w:p w14:paraId="2F72FD37" w14:textId="77777777" w:rsidR="009F5F6D" w:rsidRDefault="009F5F6D" w:rsidP="009F5F6D">
      <w:pPr>
        <w:numPr>
          <w:ilvl w:val="0"/>
          <w:numId w:val="34"/>
        </w:numPr>
        <w:spacing w:line="360" w:lineRule="auto"/>
      </w:pPr>
      <w:r w:rsidRPr="002A703C">
        <w:rPr>
          <w:b/>
        </w:rPr>
        <w:t>O přijetí či nepřijetí dítěte do mateřské školy</w:t>
      </w:r>
      <w:r>
        <w:t xml:space="preserve"> jsou zákonní zástupci informování  </w:t>
      </w:r>
      <w:r>
        <w:br/>
        <w:t xml:space="preserve">ve správním řízení. Rozhodnutí o přijetí je zákonným zástupcům oznamováno     </w:t>
      </w:r>
    </w:p>
    <w:p w14:paraId="6968FA60" w14:textId="77777777" w:rsidR="009F5F6D" w:rsidRDefault="009F5F6D" w:rsidP="009F5F6D">
      <w:pPr>
        <w:spacing w:line="360" w:lineRule="auto"/>
        <w:ind w:left="720"/>
      </w:pPr>
      <w:r>
        <w:t>vyvěšením seznamu číselných kódů (kód je dítěti přidělen při podání Žádosti o přijetí), nepřijetí je oznamováno formou doručení Rozhodnutí o nepřijetí (osobním převzetím, nebo doporučeným dopisem).</w:t>
      </w:r>
    </w:p>
    <w:p w14:paraId="7B5A1514" w14:textId="77777777" w:rsidR="009F5F6D" w:rsidRDefault="009F5F6D" w:rsidP="009F5F6D">
      <w:pPr>
        <w:numPr>
          <w:ilvl w:val="0"/>
          <w:numId w:val="34"/>
        </w:numPr>
        <w:spacing w:line="360" w:lineRule="auto"/>
      </w:pPr>
      <w:r w:rsidRPr="00417604">
        <w:rPr>
          <w:b/>
        </w:rPr>
        <w:t xml:space="preserve">Dítě může být do mateřské školy přijato i v průběhu </w:t>
      </w:r>
      <w:r>
        <w:rPr>
          <w:b/>
        </w:rPr>
        <w:t xml:space="preserve">školního </w:t>
      </w:r>
      <w:r w:rsidRPr="00417604">
        <w:rPr>
          <w:b/>
        </w:rPr>
        <w:t>roku</w:t>
      </w:r>
      <w:r>
        <w:t>, pokud to umožňují kapacitní podmínky školy.</w:t>
      </w:r>
    </w:p>
    <w:p w14:paraId="49E7A929" w14:textId="77777777" w:rsidR="009F5F6D" w:rsidRDefault="009F5F6D" w:rsidP="009F5F6D">
      <w:pPr>
        <w:numPr>
          <w:ilvl w:val="0"/>
          <w:numId w:val="34"/>
        </w:numPr>
        <w:spacing w:line="360" w:lineRule="auto"/>
      </w:pPr>
      <w:r w:rsidRPr="00417604">
        <w:rPr>
          <w:b/>
        </w:rPr>
        <w:t>Po obdržení rozhodnutí o přijetí dítěte budou rodiče pozváni do konce měsíce</w:t>
      </w:r>
      <w:r>
        <w:t xml:space="preserve"> června na informativní schůzku, kde obdrží informace o provozu mateřské školy, </w:t>
      </w:r>
      <w:r>
        <w:br/>
        <w:t>domluví si průběh adaptace a konkrétní nástupní termín dítěte do mateřské školy.</w:t>
      </w:r>
    </w:p>
    <w:p w14:paraId="57515E56" w14:textId="77777777" w:rsidR="009F5F6D" w:rsidRDefault="009F5F6D" w:rsidP="009F5F6D">
      <w:pPr>
        <w:numPr>
          <w:ilvl w:val="0"/>
          <w:numId w:val="36"/>
        </w:numPr>
        <w:spacing w:line="360" w:lineRule="auto"/>
        <w:rPr>
          <w:b/>
        </w:rPr>
      </w:pPr>
      <w:r w:rsidRPr="00417604">
        <w:rPr>
          <w:b/>
        </w:rPr>
        <w:t xml:space="preserve">Po přijetí dítěte k předškolnímu vzdělávání zákonný zástupce předkládá </w:t>
      </w:r>
      <w:r>
        <w:rPr>
          <w:b/>
        </w:rPr>
        <w:t xml:space="preserve">první  </w:t>
      </w:r>
    </w:p>
    <w:p w14:paraId="679CFE47" w14:textId="77777777" w:rsidR="009F5F6D" w:rsidRDefault="009F5F6D" w:rsidP="009F5F6D">
      <w:pPr>
        <w:spacing w:line="360" w:lineRule="auto"/>
      </w:pPr>
      <w:r>
        <w:rPr>
          <w:b/>
        </w:rPr>
        <w:t xml:space="preserve">            den docházky dítěte třídním učitelkám</w:t>
      </w:r>
      <w:r w:rsidRPr="00417604">
        <w:rPr>
          <w:b/>
        </w:rPr>
        <w:t>:</w:t>
      </w:r>
    </w:p>
    <w:p w14:paraId="0CD3DF5C" w14:textId="77777777" w:rsidR="009F5F6D" w:rsidRDefault="009F5F6D" w:rsidP="009F5F6D">
      <w:pPr>
        <w:numPr>
          <w:ilvl w:val="0"/>
          <w:numId w:val="5"/>
        </w:numPr>
        <w:tabs>
          <w:tab w:val="clear" w:pos="1080"/>
        </w:tabs>
        <w:spacing w:line="360" w:lineRule="auto"/>
        <w:ind w:left="1418"/>
      </w:pPr>
      <w:r>
        <w:t>vyplněný Evidenční list dítěte, podepsaný zákonným zástupcem, potvrzený pediatrem (pokud nedodal potvrzení pediatra na žádosti),</w:t>
      </w:r>
    </w:p>
    <w:p w14:paraId="372C7FAC" w14:textId="77777777" w:rsidR="009F5F6D" w:rsidRDefault="009F5F6D" w:rsidP="009F5F6D">
      <w:pPr>
        <w:numPr>
          <w:ilvl w:val="0"/>
          <w:numId w:val="5"/>
        </w:numPr>
        <w:tabs>
          <w:tab w:val="clear" w:pos="1080"/>
        </w:tabs>
        <w:spacing w:line="360" w:lineRule="auto"/>
        <w:ind w:left="1418"/>
      </w:pPr>
      <w:r>
        <w:t>Zmocnění pro předávání dítěte jiným pověřeným osobám (starším 12 let),</w:t>
      </w:r>
    </w:p>
    <w:p w14:paraId="412ACC9D" w14:textId="77777777" w:rsidR="009F5F6D" w:rsidRDefault="009F5F6D" w:rsidP="009F5F6D">
      <w:pPr>
        <w:numPr>
          <w:ilvl w:val="0"/>
          <w:numId w:val="5"/>
        </w:numPr>
        <w:tabs>
          <w:tab w:val="clear" w:pos="1080"/>
        </w:tabs>
        <w:spacing w:line="360" w:lineRule="auto"/>
        <w:ind w:left="1418"/>
      </w:pPr>
      <w:r>
        <w:t>Udělení souhlasu, soudní rozhodnutí o svěření dítěte do péče a případnou úpravu styku obou rodičů s dítětem.</w:t>
      </w:r>
    </w:p>
    <w:p w14:paraId="21F888CA" w14:textId="77777777" w:rsidR="009F5F6D" w:rsidRDefault="009F5F6D" w:rsidP="009F5F6D">
      <w:pPr>
        <w:numPr>
          <w:ilvl w:val="0"/>
          <w:numId w:val="5"/>
        </w:numPr>
        <w:tabs>
          <w:tab w:val="clear" w:pos="1080"/>
        </w:tabs>
        <w:spacing w:line="360" w:lineRule="auto"/>
        <w:ind w:left="1418"/>
      </w:pPr>
      <w:r>
        <w:t>Potvrzení lékaře, v případě požadavku úprav stravování dítěte (dieta, vyřazení některých potravin apod.)</w:t>
      </w:r>
    </w:p>
    <w:p w14:paraId="56A47A7C" w14:textId="77777777" w:rsidR="009F5F6D" w:rsidRDefault="009F5F6D" w:rsidP="009F5F6D">
      <w:pPr>
        <w:numPr>
          <w:ilvl w:val="0"/>
          <w:numId w:val="35"/>
        </w:numPr>
        <w:spacing w:line="360" w:lineRule="auto"/>
      </w:pPr>
      <w:r w:rsidRPr="00E048F7">
        <w:rPr>
          <w:b/>
        </w:rPr>
        <w:t>Při přijetí dítěte k předškolnímu vzdělávání může ředitelka školy sjednat</w:t>
      </w:r>
      <w:r>
        <w:t xml:space="preserve"> se zákonným zástupcem zkušební pobyt dítěte v mateřské škole v délce nejvýše </w:t>
      </w:r>
      <w:r>
        <w:br/>
        <w:t>3 měsíce.</w:t>
      </w:r>
    </w:p>
    <w:p w14:paraId="7EFBBD5C" w14:textId="77777777" w:rsidR="009F5F6D" w:rsidRDefault="009F5F6D" w:rsidP="009F5F6D">
      <w:pPr>
        <w:numPr>
          <w:ilvl w:val="0"/>
          <w:numId w:val="35"/>
        </w:numPr>
        <w:spacing w:line="360" w:lineRule="auto"/>
      </w:pPr>
      <w:r>
        <w:rPr>
          <w:b/>
        </w:rPr>
        <w:t xml:space="preserve">Děti se přijímají k celodenní docházce, </w:t>
      </w:r>
      <w:r>
        <w:t>pokud rodič žádá jinou docházku, písemně zažádá ředitelku školy.</w:t>
      </w:r>
    </w:p>
    <w:p w14:paraId="1A9C7C38" w14:textId="77777777" w:rsidR="009F5F6D" w:rsidRDefault="009F5F6D" w:rsidP="009F5F6D">
      <w:pPr>
        <w:spacing w:line="360" w:lineRule="auto"/>
      </w:pPr>
    </w:p>
    <w:p w14:paraId="00562553" w14:textId="77777777" w:rsidR="009F5F6D" w:rsidRDefault="009F5F6D" w:rsidP="009F5F6D">
      <w:pPr>
        <w:spacing w:line="360" w:lineRule="auto"/>
        <w:rPr>
          <w:b/>
        </w:rPr>
      </w:pPr>
      <w:r>
        <w:rPr>
          <w:b/>
        </w:rPr>
        <w:t xml:space="preserve">2.  Ukončení vzdělávání </w:t>
      </w:r>
    </w:p>
    <w:p w14:paraId="03E27E61" w14:textId="77777777" w:rsidR="009F5F6D" w:rsidRPr="00E048F7" w:rsidRDefault="009F5F6D" w:rsidP="009F5F6D">
      <w:pPr>
        <w:numPr>
          <w:ilvl w:val="0"/>
          <w:numId w:val="37"/>
        </w:numPr>
        <w:spacing w:line="360" w:lineRule="auto"/>
      </w:pPr>
      <w:r>
        <w:rPr>
          <w:b/>
        </w:rPr>
        <w:t>Z</w:t>
      </w:r>
      <w:r w:rsidRPr="00E048F7">
        <w:rPr>
          <w:b/>
        </w:rPr>
        <w:t> důvodu neúčasti dítěte na vzdělávání.</w:t>
      </w:r>
    </w:p>
    <w:p w14:paraId="2316FC93" w14:textId="77777777" w:rsidR="009F5F6D" w:rsidRDefault="009F5F6D" w:rsidP="009F5F6D">
      <w:pPr>
        <w:spacing w:line="360" w:lineRule="auto"/>
        <w:rPr>
          <w:color w:val="000000"/>
        </w:rPr>
      </w:pPr>
      <w:r>
        <w:rPr>
          <w:color w:val="000000"/>
        </w:rPr>
        <w:t xml:space="preserve">           Ředitelka mateřské školy může, po předchozím písemném oznámení zákonnému    </w:t>
      </w:r>
    </w:p>
    <w:p w14:paraId="43E45121" w14:textId="77777777" w:rsidR="009F5F6D" w:rsidRDefault="009F5F6D" w:rsidP="009F5F6D">
      <w:pPr>
        <w:spacing w:line="360" w:lineRule="auto"/>
        <w:rPr>
          <w:color w:val="000000"/>
        </w:rPr>
      </w:pPr>
      <w:r>
        <w:rPr>
          <w:color w:val="000000"/>
        </w:rPr>
        <w:t xml:space="preserve">           zástupci dítěte, rozhodnout o ukončení vzdělávání dítěte, pokud se nepřetržitě    </w:t>
      </w:r>
    </w:p>
    <w:p w14:paraId="29093BB7" w14:textId="77777777" w:rsidR="009F5F6D" w:rsidRDefault="009F5F6D" w:rsidP="009F5F6D">
      <w:pPr>
        <w:spacing w:line="360" w:lineRule="auto"/>
        <w:rPr>
          <w:color w:val="000000"/>
        </w:rPr>
      </w:pPr>
      <w:r>
        <w:rPr>
          <w:color w:val="000000"/>
        </w:rPr>
        <w:t xml:space="preserve">           neúčastnilo vzdělávání po dobu delší než dva týdny, a zároveň nebylo omluveno </w:t>
      </w:r>
    </w:p>
    <w:p w14:paraId="624499AB" w14:textId="77777777" w:rsidR="009F5F6D" w:rsidRPr="00E048F7" w:rsidRDefault="009F5F6D" w:rsidP="009F5F6D">
      <w:pPr>
        <w:spacing w:line="360" w:lineRule="auto"/>
        <w:rPr>
          <w:color w:val="000000"/>
        </w:rPr>
      </w:pPr>
      <w:r>
        <w:rPr>
          <w:color w:val="000000"/>
        </w:rPr>
        <w:t xml:space="preserve">           zákonným zástupcem podle stanovených pravidel tohoto školního řádu.</w:t>
      </w:r>
    </w:p>
    <w:p w14:paraId="7CC82C2E" w14:textId="77777777" w:rsidR="009F5F6D" w:rsidRPr="00E048F7" w:rsidRDefault="009F5F6D" w:rsidP="009F5F6D">
      <w:pPr>
        <w:numPr>
          <w:ilvl w:val="0"/>
          <w:numId w:val="37"/>
        </w:numPr>
        <w:spacing w:line="360" w:lineRule="auto"/>
        <w:rPr>
          <w:b/>
        </w:rPr>
      </w:pPr>
      <w:r>
        <w:rPr>
          <w:b/>
        </w:rPr>
        <w:t>Z</w:t>
      </w:r>
      <w:r w:rsidRPr="00E048F7">
        <w:rPr>
          <w:b/>
        </w:rPr>
        <w:t> důvodu narušování provozu mateřské školy ze strany zákonných zástupců.</w:t>
      </w:r>
    </w:p>
    <w:p w14:paraId="2653D29B" w14:textId="77777777" w:rsidR="009F5F6D" w:rsidRDefault="009F5F6D" w:rsidP="009F5F6D">
      <w:pPr>
        <w:spacing w:line="360" w:lineRule="auto"/>
        <w:rPr>
          <w:color w:val="000000"/>
        </w:rPr>
      </w:pPr>
      <w:r>
        <w:rPr>
          <w:color w:val="000000"/>
        </w:rPr>
        <w:lastRenderedPageBreak/>
        <w:t xml:space="preserve">            V případě, že zákonní zástupci dítěte závažným způsobem nebo opakovaně porušují   </w:t>
      </w:r>
    </w:p>
    <w:p w14:paraId="78C33B61" w14:textId="77777777" w:rsidR="009F5F6D" w:rsidRDefault="009F5F6D" w:rsidP="009F5F6D">
      <w:pPr>
        <w:spacing w:line="360" w:lineRule="auto"/>
        <w:rPr>
          <w:color w:val="000000"/>
        </w:rPr>
      </w:pPr>
      <w:r>
        <w:rPr>
          <w:color w:val="000000"/>
        </w:rPr>
        <w:t xml:space="preserve">            pravidla stanovená tímto školním řádem, může ředitelka po předchozím písemném  </w:t>
      </w:r>
    </w:p>
    <w:p w14:paraId="74C9E57B" w14:textId="77777777" w:rsidR="009F5F6D" w:rsidRDefault="009F5F6D" w:rsidP="009F5F6D">
      <w:pPr>
        <w:spacing w:line="360" w:lineRule="auto"/>
        <w:rPr>
          <w:color w:val="000000"/>
        </w:rPr>
      </w:pPr>
      <w:r>
        <w:rPr>
          <w:color w:val="000000"/>
        </w:rPr>
        <w:t xml:space="preserve">            upozornění zákonného zástupce dítěte, rozhodnout o ukončení vzdělávání dítěte </w:t>
      </w:r>
    </w:p>
    <w:p w14:paraId="00759999" w14:textId="77777777" w:rsidR="009F5F6D" w:rsidRPr="00E01D2D" w:rsidRDefault="009F5F6D" w:rsidP="009F5F6D">
      <w:pPr>
        <w:spacing w:line="360" w:lineRule="auto"/>
        <w:rPr>
          <w:color w:val="000000"/>
        </w:rPr>
      </w:pPr>
      <w:r>
        <w:rPr>
          <w:color w:val="000000"/>
        </w:rPr>
        <w:t xml:space="preserve">            v mateřské škole z důvodu narušování provozu mateřské školy.</w:t>
      </w:r>
    </w:p>
    <w:p w14:paraId="3A922413" w14:textId="77777777" w:rsidR="009F5F6D" w:rsidRDefault="009F5F6D" w:rsidP="009F5F6D">
      <w:pPr>
        <w:numPr>
          <w:ilvl w:val="0"/>
          <w:numId w:val="37"/>
        </w:numPr>
        <w:spacing w:line="360" w:lineRule="auto"/>
        <w:rPr>
          <w:b/>
        </w:rPr>
      </w:pPr>
      <w:r>
        <w:rPr>
          <w:b/>
        </w:rPr>
        <w:t>Ve zkušební době.</w:t>
      </w:r>
    </w:p>
    <w:p w14:paraId="137ECE2A" w14:textId="77777777" w:rsidR="009F5F6D" w:rsidRDefault="009F5F6D" w:rsidP="009F5F6D">
      <w:pPr>
        <w:spacing w:line="360" w:lineRule="auto"/>
        <w:ind w:left="720"/>
        <w:rPr>
          <w:color w:val="000000"/>
        </w:rPr>
      </w:pPr>
      <w:r>
        <w:rPr>
          <w:color w:val="000000"/>
        </w:rPr>
        <w:t xml:space="preserve">Pokud při přijetí dítěte ke vzdělávání v mateřské škole byla stanovena zkušební doba </w:t>
      </w:r>
    </w:p>
    <w:p w14:paraId="02B7D75C" w14:textId="77777777" w:rsidR="009F5F6D" w:rsidRDefault="009F5F6D" w:rsidP="009F5F6D">
      <w:pPr>
        <w:spacing w:line="360" w:lineRule="auto"/>
        <w:ind w:left="720"/>
        <w:rPr>
          <w:color w:val="000000"/>
        </w:rPr>
      </w:pPr>
      <w:r>
        <w:rPr>
          <w:color w:val="000000"/>
        </w:rPr>
        <w:t xml:space="preserve">pobytu a lékař nebo školské poradenské zařízení v průběhu této zkušební doby </w:t>
      </w:r>
    </w:p>
    <w:p w14:paraId="61CD9D71" w14:textId="77777777" w:rsidR="009F5F6D" w:rsidRDefault="009F5F6D" w:rsidP="009F5F6D">
      <w:pPr>
        <w:spacing w:line="360" w:lineRule="auto"/>
        <w:ind w:left="720"/>
        <w:rPr>
          <w:color w:val="000000"/>
        </w:rPr>
      </w:pPr>
      <w:r>
        <w:rPr>
          <w:color w:val="000000"/>
        </w:rPr>
        <w:t xml:space="preserve">doporučí nezatěžovat dítě dalším vzděláváním, může ředitelka mateřské školy (na základu písemného oznámení – žádosti zákonných zástupců), rozhodnout o ukončení   </w:t>
      </w:r>
    </w:p>
    <w:p w14:paraId="281DDAA9" w14:textId="77777777" w:rsidR="009F5F6D" w:rsidRDefault="009F5F6D" w:rsidP="009F5F6D">
      <w:pPr>
        <w:spacing w:line="360" w:lineRule="auto"/>
        <w:ind w:left="720"/>
        <w:rPr>
          <w:color w:val="000000"/>
        </w:rPr>
      </w:pPr>
      <w:r>
        <w:rPr>
          <w:color w:val="000000"/>
        </w:rPr>
        <w:t xml:space="preserve">vzdělávání dítěte v mateřské škole. </w:t>
      </w:r>
    </w:p>
    <w:p w14:paraId="1C5A5160" w14:textId="77777777" w:rsidR="009F5F6D" w:rsidRDefault="009F5F6D" w:rsidP="009F5F6D">
      <w:pPr>
        <w:numPr>
          <w:ilvl w:val="0"/>
          <w:numId w:val="37"/>
        </w:numPr>
        <w:spacing w:line="360" w:lineRule="auto"/>
        <w:rPr>
          <w:b/>
        </w:rPr>
      </w:pPr>
      <w:r>
        <w:rPr>
          <w:b/>
        </w:rPr>
        <w:t>Z důvodu nehrazení stanovených plateb.</w:t>
      </w:r>
    </w:p>
    <w:p w14:paraId="4FF08A65" w14:textId="77777777" w:rsidR="009F5F6D" w:rsidRDefault="009F5F6D" w:rsidP="009F5F6D">
      <w:pPr>
        <w:spacing w:line="360" w:lineRule="auto"/>
        <w:ind w:left="720"/>
      </w:pPr>
      <w:r>
        <w:t xml:space="preserve">V případě, že zákonní zástupci dítěte opakovaně nedodržují podmínky stanovené pro     </w:t>
      </w:r>
    </w:p>
    <w:p w14:paraId="59FA1936" w14:textId="77777777" w:rsidR="009F5F6D" w:rsidRDefault="009F5F6D" w:rsidP="009F5F6D">
      <w:pPr>
        <w:spacing w:line="360" w:lineRule="auto"/>
        <w:ind w:left="720"/>
      </w:pPr>
      <w:r>
        <w:t xml:space="preserve">úhradu plateb za vzdělávání nebo stravování uvedené v tomto školním řádu, může  </w:t>
      </w:r>
    </w:p>
    <w:p w14:paraId="6AA60242" w14:textId="77777777" w:rsidR="009F5F6D" w:rsidRDefault="009F5F6D" w:rsidP="009F5F6D">
      <w:pPr>
        <w:spacing w:line="360" w:lineRule="auto"/>
        <w:ind w:left="720"/>
      </w:pPr>
      <w:r>
        <w:t xml:space="preserve">ředitelka po předchozím upozornění, písemně oznámeném zákonnému zástupci dítěte, </w:t>
      </w:r>
    </w:p>
    <w:p w14:paraId="7DB18F6A" w14:textId="77777777" w:rsidR="009F5F6D" w:rsidRDefault="009F5F6D" w:rsidP="009F5F6D">
      <w:pPr>
        <w:spacing w:line="360" w:lineRule="auto"/>
        <w:ind w:left="720"/>
      </w:pPr>
      <w:r>
        <w:t xml:space="preserve">rozhodnout o ukončení vzdělávání dítěte v mateřské škole z důvodu nehrazení    </w:t>
      </w:r>
    </w:p>
    <w:p w14:paraId="1FD7D5DD" w14:textId="77777777" w:rsidR="009F5F6D" w:rsidRDefault="009F5F6D" w:rsidP="009F5F6D">
      <w:pPr>
        <w:spacing w:line="360" w:lineRule="auto"/>
        <w:ind w:left="720"/>
      </w:pPr>
      <w:r>
        <w:t>stanovených plateb (neplatí pro povinné vzdělávání).</w:t>
      </w:r>
    </w:p>
    <w:p w14:paraId="3634389B" w14:textId="77777777" w:rsidR="009F5F6D" w:rsidRDefault="009F5F6D" w:rsidP="009F5F6D">
      <w:pPr>
        <w:spacing w:line="360" w:lineRule="auto"/>
      </w:pPr>
      <w:r>
        <w:t xml:space="preserve">             Jiné důvody se řeší s ředitelkou školy – osobně, po telefonu, mailem a písemně.</w:t>
      </w:r>
    </w:p>
    <w:p w14:paraId="0C6C6A6E" w14:textId="77777777" w:rsidR="009F5F6D" w:rsidRDefault="009F5F6D" w:rsidP="009F5F6D"/>
    <w:p w14:paraId="363BA274" w14:textId="77777777" w:rsidR="009F5F6D" w:rsidRPr="00DC75F6" w:rsidRDefault="009F5F6D" w:rsidP="009F5F6D">
      <w:pPr>
        <w:spacing w:line="360" w:lineRule="auto"/>
        <w:rPr>
          <w:b/>
        </w:rPr>
      </w:pPr>
      <w:r>
        <w:rPr>
          <w:b/>
        </w:rPr>
        <w:t>3</w:t>
      </w:r>
      <w:r w:rsidRPr="00DC75F6">
        <w:rPr>
          <w:b/>
        </w:rPr>
        <w:t>. Povinné předškolní vzdělávání</w:t>
      </w:r>
    </w:p>
    <w:p w14:paraId="28D4013A" w14:textId="77777777" w:rsidR="009F5F6D" w:rsidRDefault="009F5F6D" w:rsidP="009F5F6D">
      <w:pPr>
        <w:numPr>
          <w:ilvl w:val="0"/>
          <w:numId w:val="37"/>
        </w:numPr>
        <w:spacing w:line="360" w:lineRule="auto"/>
        <w:jc w:val="both"/>
      </w:pPr>
      <w:r w:rsidRPr="00DC75F6">
        <w:t xml:space="preserve">Zákonný zástupce dítěte je povinen přihlásit dítě </w:t>
      </w:r>
      <w:r>
        <w:t>k zápisu k předškolnímu vzdělává</w:t>
      </w:r>
      <w:r w:rsidRPr="00DC75F6">
        <w:t xml:space="preserve">ní </w:t>
      </w:r>
      <w:r>
        <w:t xml:space="preserve">     </w:t>
      </w:r>
    </w:p>
    <w:p w14:paraId="683FD3AD" w14:textId="77777777" w:rsidR="009F5F6D" w:rsidRDefault="009F5F6D" w:rsidP="009F5F6D">
      <w:pPr>
        <w:spacing w:line="360" w:lineRule="auto"/>
        <w:ind w:left="720"/>
        <w:jc w:val="both"/>
        <w:rPr>
          <w:i/>
        </w:rPr>
      </w:pPr>
      <w:r w:rsidRPr="00DC75F6">
        <w:t xml:space="preserve">v kalendářním roce, ve kterém začíná povinnost předškolního vzdělávání dítěte </w:t>
      </w:r>
      <w:r w:rsidRPr="00DC75F6">
        <w:rPr>
          <w:i/>
        </w:rPr>
        <w:t xml:space="preserve">(§ 34a </w:t>
      </w:r>
      <w:r>
        <w:rPr>
          <w:i/>
        </w:rPr>
        <w:t xml:space="preserve"> </w:t>
      </w:r>
    </w:p>
    <w:p w14:paraId="73A88A3B" w14:textId="77777777" w:rsidR="009F5F6D" w:rsidRDefault="009F5F6D" w:rsidP="009F5F6D">
      <w:pPr>
        <w:spacing w:line="360" w:lineRule="auto"/>
        <w:ind w:left="720"/>
        <w:jc w:val="both"/>
      </w:pPr>
      <w:r w:rsidRPr="00DC75F6">
        <w:rPr>
          <w:i/>
        </w:rPr>
        <w:t xml:space="preserve">odst. 2). </w:t>
      </w:r>
      <w:r w:rsidRPr="00DC75F6">
        <w:t xml:space="preserve">Pokud nepřihlásí zákonný zástupce dítě k povinnému předškolnímu </w:t>
      </w:r>
    </w:p>
    <w:p w14:paraId="23CBF957" w14:textId="77777777" w:rsidR="009F5F6D" w:rsidRPr="00DC75F6" w:rsidRDefault="009F5F6D" w:rsidP="009F5F6D">
      <w:pPr>
        <w:spacing w:line="360" w:lineRule="auto"/>
        <w:ind w:left="720"/>
        <w:jc w:val="both"/>
      </w:pPr>
      <w:r w:rsidRPr="00DC75F6">
        <w:t xml:space="preserve">vzdělávání, dopustí se přestupku podle § 182a školského zákona </w:t>
      </w:r>
      <w:r w:rsidRPr="00DC75F6">
        <w:rPr>
          <w:i/>
        </w:rPr>
        <w:t>(§ 182</w:t>
      </w:r>
      <w:proofErr w:type="gramStart"/>
      <w:r w:rsidRPr="00DC75F6">
        <w:rPr>
          <w:i/>
        </w:rPr>
        <w:t>a )</w:t>
      </w:r>
      <w:proofErr w:type="gramEnd"/>
      <w:r w:rsidRPr="00DC75F6">
        <w:t>.</w:t>
      </w:r>
    </w:p>
    <w:p w14:paraId="6329347A" w14:textId="77777777" w:rsidR="009F5F6D" w:rsidRDefault="009F5F6D" w:rsidP="009F5F6D">
      <w:pPr>
        <w:numPr>
          <w:ilvl w:val="0"/>
          <w:numId w:val="37"/>
        </w:numPr>
        <w:spacing w:line="360" w:lineRule="auto"/>
        <w:jc w:val="both"/>
        <w:rPr>
          <w:bCs/>
        </w:rPr>
      </w:pPr>
      <w:r w:rsidRPr="00DC75F6">
        <w:rPr>
          <w:bCs/>
        </w:rPr>
        <w:t xml:space="preserve">Dítě, pro které je předškolní vzdělávání povinné, se vzdělává ve spádové mateřské </w:t>
      </w:r>
      <w:r>
        <w:rPr>
          <w:bCs/>
        </w:rPr>
        <w:t xml:space="preserve">   </w:t>
      </w:r>
    </w:p>
    <w:p w14:paraId="3ECF1D2A" w14:textId="77777777" w:rsidR="009F5F6D" w:rsidRPr="00DC75F6" w:rsidRDefault="009F5F6D" w:rsidP="009F5F6D">
      <w:pPr>
        <w:spacing w:line="360" w:lineRule="auto"/>
        <w:ind w:left="720"/>
        <w:jc w:val="both"/>
        <w:rPr>
          <w:bCs/>
        </w:rPr>
      </w:pPr>
      <w:r w:rsidRPr="00DC75F6">
        <w:rPr>
          <w:bCs/>
        </w:rPr>
        <w:t xml:space="preserve">škole </w:t>
      </w:r>
      <w:r w:rsidRPr="00DC75F6">
        <w:rPr>
          <w:bCs/>
          <w:i/>
        </w:rPr>
        <w:t>(</w:t>
      </w:r>
      <w:r>
        <w:rPr>
          <w:bCs/>
        </w:rPr>
        <w:t xml:space="preserve">Mateřská škola Sluníčko, Nový Bydžov, U Plovárny 1380), pokud se však zákonný </w:t>
      </w:r>
      <w:r w:rsidRPr="00DC75F6">
        <w:rPr>
          <w:bCs/>
        </w:rPr>
        <w:t xml:space="preserve">zástupce nerozhodl pro jinou mateřskou školu nebo pro individuální vzdělávání dítěte </w:t>
      </w:r>
      <w:r w:rsidRPr="00DC75F6">
        <w:rPr>
          <w:i/>
        </w:rPr>
        <w:t>(§ 34a odst. 2).</w:t>
      </w:r>
    </w:p>
    <w:p w14:paraId="2A9E9CDD" w14:textId="77777777" w:rsidR="009F5F6D" w:rsidRPr="004A02B0" w:rsidRDefault="009F5F6D" w:rsidP="009F5F6D">
      <w:pPr>
        <w:numPr>
          <w:ilvl w:val="0"/>
          <w:numId w:val="14"/>
        </w:numPr>
        <w:spacing w:line="360" w:lineRule="auto"/>
        <w:jc w:val="both"/>
        <w:rPr>
          <w:i/>
        </w:rPr>
      </w:pPr>
      <w:r w:rsidRPr="00DC75F6">
        <w:t xml:space="preserve">Zákonný zástupce je povinen zajistit povinné předškolní vzdělávání formu pravidelné denní docházky </w:t>
      </w:r>
      <w:r w:rsidRPr="00DC75F6">
        <w:rPr>
          <w:b/>
        </w:rPr>
        <w:t>v pracovních dnech.</w:t>
      </w:r>
      <w:r w:rsidRPr="00DC75F6">
        <w:t xml:space="preserve"> </w:t>
      </w:r>
      <w:r w:rsidRPr="00DC75F6">
        <w:rPr>
          <w:b/>
        </w:rPr>
        <w:t>Rozsah povinného předškolního vzdělávání je stanoven na 4 hodiny denně.</w:t>
      </w:r>
      <w:r w:rsidRPr="00DC75F6">
        <w:t xml:space="preserve"> </w:t>
      </w:r>
      <w:r w:rsidRPr="00DC75F6">
        <w:rPr>
          <w:b/>
        </w:rPr>
        <w:t>Povinné vzdělávání stanovila ředitelka</w:t>
      </w:r>
      <w:r>
        <w:rPr>
          <w:b/>
        </w:rPr>
        <w:t xml:space="preserve"> v čase od 8.00 – do 12.00</w:t>
      </w:r>
      <w:r w:rsidRPr="00DC75F6">
        <w:rPr>
          <w:b/>
        </w:rPr>
        <w:t xml:space="preserve"> hodin</w:t>
      </w:r>
      <w:r w:rsidRPr="00DC75F6">
        <w:t xml:space="preserve"> </w:t>
      </w:r>
      <w:r w:rsidRPr="00DC75F6">
        <w:rPr>
          <w:i/>
        </w:rPr>
        <w:t>(§ 1c vyhlášky č. 14/2005 Sb.).</w:t>
      </w:r>
    </w:p>
    <w:p w14:paraId="21F4A480" w14:textId="77777777" w:rsidR="009F5F6D" w:rsidRPr="004A02B0" w:rsidRDefault="009F5F6D" w:rsidP="009F5F6D">
      <w:pPr>
        <w:numPr>
          <w:ilvl w:val="0"/>
          <w:numId w:val="14"/>
        </w:numPr>
        <w:spacing w:line="360" w:lineRule="auto"/>
        <w:jc w:val="both"/>
        <w:rPr>
          <w:bCs/>
        </w:rPr>
      </w:pPr>
      <w:r w:rsidRPr="00DC75F6">
        <w:t xml:space="preserve">Povinnost předškolního vzdělávání není dána ve dnech, které připadají na období školních prázdnin, viz organizace školního roku v základních a středních školách. </w:t>
      </w:r>
      <w:r w:rsidRPr="00DC75F6">
        <w:lastRenderedPageBreak/>
        <w:t>Zůstává</w:t>
      </w:r>
      <w:r>
        <w:t xml:space="preserve"> ale právo dítěte vzdělávat se </w:t>
      </w:r>
      <w:r w:rsidRPr="00DC75F6">
        <w:t xml:space="preserve">v mateřské škole po celou dobu provozu, v němž je vzděláváno </w:t>
      </w:r>
      <w:r w:rsidRPr="00DC75F6">
        <w:rPr>
          <w:i/>
        </w:rPr>
        <w:t>(§ 34a odst. 3).</w:t>
      </w:r>
      <w:r w:rsidRPr="00DC75F6">
        <w:t xml:space="preserve"> </w:t>
      </w:r>
    </w:p>
    <w:p w14:paraId="415790A7" w14:textId="77777777" w:rsidR="009F5F6D" w:rsidRPr="00057A0F" w:rsidRDefault="009F5F6D" w:rsidP="009F5F6D">
      <w:pPr>
        <w:numPr>
          <w:ilvl w:val="0"/>
          <w:numId w:val="14"/>
        </w:numPr>
        <w:spacing w:line="360" w:lineRule="auto"/>
        <w:jc w:val="both"/>
      </w:pPr>
      <w:r w:rsidRPr="00DC75F6">
        <w:t xml:space="preserve">Zákonní zástupci mají povinnost zajistit, aby dítě, které plní povinné předškolní vzdělávání, docházelo řádně do školy. Zanedbává-li péči o povinné předškolní vzdělávání, dopustí se tím přestupku podle </w:t>
      </w:r>
      <w:proofErr w:type="gramStart"/>
      <w:r w:rsidRPr="00DC75F6">
        <w:t>182a</w:t>
      </w:r>
      <w:proofErr w:type="gramEnd"/>
      <w:r w:rsidRPr="00DC75F6">
        <w:t xml:space="preserve"> školského zákona. </w:t>
      </w:r>
      <w:r w:rsidRPr="00DC75F6">
        <w:rPr>
          <w:i/>
        </w:rPr>
        <w:t>(§ 182a zákona č. 561/2004 Sb., školský zákon)</w:t>
      </w:r>
    </w:p>
    <w:p w14:paraId="57551B73" w14:textId="77777777" w:rsidR="009F5F6D" w:rsidRDefault="009F5F6D" w:rsidP="009F5F6D">
      <w:pPr>
        <w:numPr>
          <w:ilvl w:val="0"/>
          <w:numId w:val="18"/>
        </w:numPr>
        <w:spacing w:line="360" w:lineRule="auto"/>
        <w:ind w:left="709"/>
        <w:jc w:val="both"/>
        <w:rPr>
          <w:b/>
        </w:rPr>
      </w:pPr>
      <w:r w:rsidRPr="00282F87">
        <w:rPr>
          <w:b/>
        </w:rPr>
        <w:t>Omlouvání nepřítomnosti dítěte v případě povinné předškolní docházky</w:t>
      </w:r>
      <w:r>
        <w:rPr>
          <w:b/>
        </w:rPr>
        <w:t xml:space="preserve">: </w:t>
      </w:r>
    </w:p>
    <w:p w14:paraId="770B013C" w14:textId="77777777" w:rsidR="009F5F6D" w:rsidRDefault="009F5F6D" w:rsidP="009F5F6D">
      <w:pPr>
        <w:numPr>
          <w:ilvl w:val="0"/>
          <w:numId w:val="18"/>
        </w:numPr>
        <w:spacing w:line="360" w:lineRule="auto"/>
        <w:ind w:left="709"/>
        <w:jc w:val="both"/>
        <w:rPr>
          <w:b/>
        </w:rPr>
      </w:pPr>
      <w:r w:rsidRPr="00282F87">
        <w:t xml:space="preserve">Nepřítomné dítě </w:t>
      </w:r>
      <w:r>
        <w:t xml:space="preserve">omlouvá jeho zákonný zástupce. </w:t>
      </w:r>
      <w:r w:rsidRPr="00282F87">
        <w:t>Ředite</w:t>
      </w:r>
      <w:r>
        <w:t xml:space="preserve">lka mateřské školy je oprávněna </w:t>
      </w:r>
      <w:r w:rsidRPr="00282F87">
        <w:t>požadovat doložení důvodů nepřítomnosti</w:t>
      </w:r>
      <w:r>
        <w:t xml:space="preserve"> </w:t>
      </w:r>
      <w:r w:rsidRPr="00282F87">
        <w:t>dítěte. Záko</w:t>
      </w:r>
      <w:r>
        <w:t xml:space="preserve">nný zástupce je povinen doložit </w:t>
      </w:r>
      <w:r w:rsidRPr="00282F87">
        <w:t>důvody nepřítomnosti dítěte nejpozději</w:t>
      </w:r>
      <w:r>
        <w:t xml:space="preserve"> </w:t>
      </w:r>
      <w:r w:rsidRPr="00282F87">
        <w:t>do</w:t>
      </w:r>
      <w:r>
        <w:t xml:space="preserve"> třech dnů. </w:t>
      </w:r>
      <w:r w:rsidRPr="003534D6">
        <w:rPr>
          <w:b/>
        </w:rPr>
        <w:t>Oznámení nepřítomnosti je možné provést</w:t>
      </w:r>
      <w:r>
        <w:rPr>
          <w:b/>
        </w:rPr>
        <w:t xml:space="preserve"> </w:t>
      </w:r>
      <w:r w:rsidRPr="0038103A">
        <w:rPr>
          <w:b/>
        </w:rPr>
        <w:t>do 3 dnů telefonicky,</w:t>
      </w:r>
      <w:r>
        <w:rPr>
          <w:b/>
        </w:rPr>
        <w:t xml:space="preserve"> přes aplikaci </w:t>
      </w:r>
      <w:proofErr w:type="spellStart"/>
      <w:r>
        <w:rPr>
          <w:b/>
        </w:rPr>
        <w:t>Twigsee</w:t>
      </w:r>
      <w:proofErr w:type="spellEnd"/>
      <w:r>
        <w:rPr>
          <w:b/>
        </w:rPr>
        <w:t>, osobně nebo</w:t>
      </w:r>
      <w:r w:rsidRPr="0038103A">
        <w:rPr>
          <w:b/>
        </w:rPr>
        <w:t xml:space="preserve"> e-mailem</w:t>
      </w:r>
      <w:r>
        <w:rPr>
          <w:b/>
        </w:rPr>
        <w:t xml:space="preserve"> </w:t>
      </w:r>
      <w:r w:rsidRPr="0038103A">
        <w:rPr>
          <w:b/>
        </w:rPr>
        <w:t>učitelce na třídě</w:t>
      </w:r>
      <w:r>
        <w:rPr>
          <w:b/>
        </w:rPr>
        <w:t>.</w:t>
      </w:r>
    </w:p>
    <w:p w14:paraId="7C3B61AA" w14:textId="77777777" w:rsidR="009F5F6D" w:rsidRPr="009A3909" w:rsidRDefault="009F5F6D" w:rsidP="009F5F6D">
      <w:pPr>
        <w:numPr>
          <w:ilvl w:val="0"/>
          <w:numId w:val="18"/>
        </w:numPr>
        <w:spacing w:line="360" w:lineRule="auto"/>
        <w:ind w:left="709"/>
        <w:jc w:val="both"/>
      </w:pPr>
      <w:r w:rsidRPr="009A3909">
        <w:t xml:space="preserve">První </w:t>
      </w:r>
      <w:r>
        <w:t>den nemoci dítěte má rodič nárok na vyzvednutí obědu v kuchyňkách na jednotlivých třídách</w:t>
      </w:r>
      <w:r w:rsidRPr="009A3909">
        <w:t xml:space="preserve"> od 11:15-11:45</w:t>
      </w:r>
      <w:r>
        <w:t>.</w:t>
      </w:r>
    </w:p>
    <w:p w14:paraId="0D1EB52A" w14:textId="77777777" w:rsidR="009F5F6D" w:rsidRPr="00282F87" w:rsidRDefault="009F5F6D" w:rsidP="009F5F6D">
      <w:pPr>
        <w:numPr>
          <w:ilvl w:val="0"/>
          <w:numId w:val="56"/>
        </w:numPr>
        <w:spacing w:after="60" w:line="360" w:lineRule="auto"/>
        <w:ind w:left="709" w:hanging="357"/>
        <w:jc w:val="both"/>
      </w:pPr>
      <w:r w:rsidRPr="00EB389B">
        <w:rPr>
          <w:b/>
        </w:rPr>
        <w:t>Učitelky evidují školní docházku dětí své třídy</w:t>
      </w:r>
      <w:r w:rsidRPr="00282F87">
        <w:t>. V případě neomluvené absence nebo zvýšené omluvené absence informují</w:t>
      </w:r>
      <w:r>
        <w:t xml:space="preserve"> </w:t>
      </w:r>
      <w:r w:rsidRPr="00282F87">
        <w:t>ředitelku školy, která poskytnuté informace vyhodnocuje. Při zvýšené omluvené nepřítomnosti ověřuje její věrohodnost.</w:t>
      </w:r>
    </w:p>
    <w:p w14:paraId="6E18D037" w14:textId="77777777" w:rsidR="009F5F6D" w:rsidRPr="0038103A" w:rsidRDefault="009F5F6D" w:rsidP="009F5F6D">
      <w:pPr>
        <w:numPr>
          <w:ilvl w:val="0"/>
          <w:numId w:val="56"/>
        </w:numPr>
        <w:spacing w:line="360" w:lineRule="auto"/>
        <w:ind w:left="709"/>
        <w:jc w:val="both"/>
        <w:rPr>
          <w:bCs/>
        </w:rPr>
      </w:pPr>
      <w:r w:rsidRPr="00EB389B">
        <w:rPr>
          <w:b/>
        </w:rPr>
        <w:t>Neomluvenou absenci dítěte řeší ředitelka školy pohovorem</w:t>
      </w:r>
      <w:r w:rsidRPr="00282F87">
        <w:t>, na který je zákonný zástupce pozván dostupnými způsoby (osobně, tel</w:t>
      </w:r>
      <w:r>
        <w:t>efonicky, emailem), v případě, když</w:t>
      </w:r>
      <w:r w:rsidRPr="00282F87">
        <w:t xml:space="preserve"> rodič nereaguje na výzvy, je vyzván</w:t>
      </w:r>
      <w:r>
        <w:t xml:space="preserve"> </w:t>
      </w:r>
      <w:r w:rsidRPr="00282F87">
        <w:t xml:space="preserve">doporučujícím dopisem. Při pokračující absenci dítěte ředitelka školy zašle oznámení o pokračující nepřítomnosti dítěte orgánu sociálně-právní ochrany dětí </w:t>
      </w:r>
      <w:r>
        <w:rPr>
          <w:i/>
        </w:rPr>
        <w:t>(§ 34a odst. 4) a případně přestupkovému oddělení města Nový Bydžov.</w:t>
      </w:r>
    </w:p>
    <w:p w14:paraId="48F8C484" w14:textId="77777777" w:rsidR="009F5F6D" w:rsidRDefault="009F5F6D" w:rsidP="009F5F6D">
      <w:pPr>
        <w:pStyle w:val="Odstavecseseznamem"/>
        <w:spacing w:line="360" w:lineRule="auto"/>
      </w:pPr>
    </w:p>
    <w:p w14:paraId="0A97E395" w14:textId="77777777" w:rsidR="009F5F6D" w:rsidRPr="00DC75F6" w:rsidRDefault="009F5F6D" w:rsidP="009F5F6D">
      <w:pPr>
        <w:spacing w:line="360" w:lineRule="auto"/>
        <w:jc w:val="both"/>
        <w:rPr>
          <w:u w:val="single"/>
        </w:rPr>
      </w:pPr>
      <w:r>
        <w:t xml:space="preserve">4. </w:t>
      </w:r>
      <w:r w:rsidRPr="004A02B0">
        <w:rPr>
          <w:b/>
        </w:rPr>
        <w:t>Individuální vzdělávání dítěte</w:t>
      </w:r>
    </w:p>
    <w:p w14:paraId="000286A0" w14:textId="77777777" w:rsidR="009F5F6D" w:rsidRPr="004A02B0" w:rsidRDefault="009F5F6D" w:rsidP="009F5F6D">
      <w:pPr>
        <w:numPr>
          <w:ilvl w:val="0"/>
          <w:numId w:val="15"/>
        </w:numPr>
        <w:spacing w:line="360" w:lineRule="auto"/>
        <w:jc w:val="both"/>
        <w:rPr>
          <w:i/>
        </w:rPr>
      </w:pPr>
      <w:r w:rsidRPr="00DC75F6">
        <w:t xml:space="preserve">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w:t>
      </w:r>
      <w:r>
        <w:rPr>
          <w:i/>
        </w:rPr>
        <w:t>(34 a odst.</w:t>
      </w:r>
      <w:r w:rsidRPr="00DC75F6">
        <w:rPr>
          <w:i/>
        </w:rPr>
        <w:t>4)</w:t>
      </w:r>
      <w:r>
        <w:rPr>
          <w:i/>
        </w:rPr>
        <w:t xml:space="preserve"> </w:t>
      </w:r>
      <w:r w:rsidRPr="004A02B0">
        <w:rPr>
          <w:b/>
          <w:i/>
        </w:rPr>
        <w:t>(do 31.5.).</w:t>
      </w:r>
    </w:p>
    <w:p w14:paraId="7BF36424" w14:textId="77777777" w:rsidR="009F5F6D" w:rsidRDefault="009F5F6D" w:rsidP="009F5F6D">
      <w:pPr>
        <w:numPr>
          <w:ilvl w:val="0"/>
          <w:numId w:val="15"/>
        </w:numPr>
        <w:spacing w:line="360" w:lineRule="auto"/>
        <w:jc w:val="both"/>
      </w:pPr>
      <w:r w:rsidRPr="004A02B0">
        <w:rPr>
          <w:b/>
        </w:rPr>
        <w:t>Oznámení zákonného zástupce o individuálním vzdělávání dítěte musí obsahovat</w:t>
      </w:r>
      <w:r>
        <w:t>:</w:t>
      </w:r>
      <w:r w:rsidRPr="00DC75F6">
        <w:t xml:space="preserve"> </w:t>
      </w:r>
      <w:r>
        <w:t xml:space="preserve">     </w:t>
      </w:r>
    </w:p>
    <w:p w14:paraId="4355A5E0" w14:textId="77777777" w:rsidR="009F5F6D" w:rsidRDefault="009F5F6D" w:rsidP="009F5F6D">
      <w:pPr>
        <w:numPr>
          <w:ilvl w:val="0"/>
          <w:numId w:val="16"/>
        </w:numPr>
        <w:spacing w:line="360" w:lineRule="auto"/>
        <w:ind w:left="1418"/>
        <w:jc w:val="both"/>
      </w:pPr>
      <w:r w:rsidRPr="00DC75F6">
        <w:t xml:space="preserve">jméno, popřípadě jména, a příjmení, rodné číslo a místo trvalého pobytu dítěte, </w:t>
      </w:r>
      <w:r>
        <w:br/>
      </w:r>
      <w:r w:rsidRPr="00DC75F6">
        <w:t>v případě cizince místo pobytu dítěte,</w:t>
      </w:r>
    </w:p>
    <w:p w14:paraId="47C96043" w14:textId="77777777" w:rsidR="009F5F6D" w:rsidRDefault="009F5F6D" w:rsidP="009F5F6D">
      <w:pPr>
        <w:numPr>
          <w:ilvl w:val="0"/>
          <w:numId w:val="16"/>
        </w:numPr>
        <w:spacing w:line="360" w:lineRule="auto"/>
        <w:ind w:left="1418"/>
        <w:jc w:val="both"/>
      </w:pPr>
      <w:r w:rsidRPr="00DC75F6">
        <w:lastRenderedPageBreak/>
        <w:t>uvedení období, ve kterém má být dítě individuálně vzděláváno,</w:t>
      </w:r>
    </w:p>
    <w:p w14:paraId="137EB4AC" w14:textId="77777777" w:rsidR="009F5F6D" w:rsidRPr="00822A45" w:rsidRDefault="009F5F6D" w:rsidP="009F5F6D">
      <w:pPr>
        <w:numPr>
          <w:ilvl w:val="0"/>
          <w:numId w:val="16"/>
        </w:numPr>
        <w:spacing w:line="360" w:lineRule="auto"/>
        <w:ind w:left="1418"/>
        <w:jc w:val="both"/>
      </w:pPr>
      <w:r w:rsidRPr="00DC75F6">
        <w:t xml:space="preserve">důvody pro individuální vzdělávání dítěte </w:t>
      </w:r>
      <w:r w:rsidRPr="00822A45">
        <w:rPr>
          <w:i/>
        </w:rPr>
        <w:t>(§ 34b odst. 2).</w:t>
      </w:r>
    </w:p>
    <w:p w14:paraId="7EE5E526" w14:textId="77777777" w:rsidR="009F5F6D" w:rsidRPr="00DC75F6" w:rsidRDefault="009F5F6D" w:rsidP="009F5F6D">
      <w:pPr>
        <w:spacing w:line="360" w:lineRule="auto"/>
        <w:jc w:val="both"/>
      </w:pPr>
    </w:p>
    <w:p w14:paraId="5494EB9F" w14:textId="77777777" w:rsidR="009F5F6D" w:rsidRPr="00DC75F6" w:rsidRDefault="009F5F6D" w:rsidP="009F5F6D">
      <w:pPr>
        <w:numPr>
          <w:ilvl w:val="0"/>
          <w:numId w:val="17"/>
        </w:numPr>
        <w:spacing w:line="360" w:lineRule="auto"/>
        <w:jc w:val="both"/>
      </w:pPr>
      <w:r w:rsidRPr="00DC75F6">
        <w:t>Ředitelka mateřské školy předá zákonnému zástupci dítěte přehled zdrojů, ve kte</w:t>
      </w:r>
      <w:r>
        <w:t>rých rodiče získají informace o</w:t>
      </w:r>
      <w:r w:rsidRPr="00DC75F6">
        <w:t xml:space="preserve"> oblastech, v nichž má být dítě vzděláváno </w:t>
      </w:r>
      <w:r w:rsidRPr="00DC75F6">
        <w:rPr>
          <w:i/>
        </w:rPr>
        <w:t xml:space="preserve">(§ 34b odst. 3). </w:t>
      </w:r>
      <w:r w:rsidRPr="00DC75F6">
        <w:t xml:space="preserve">Tyto oblasti vychází </w:t>
      </w:r>
      <w:r>
        <w:t xml:space="preserve">z RVP pro předškolní vzdělávání a </w:t>
      </w:r>
      <w:r w:rsidRPr="00DC75F6">
        <w:t>ze školního vzdělávacího programu mateřské školy.</w:t>
      </w:r>
    </w:p>
    <w:p w14:paraId="702026AC" w14:textId="77777777" w:rsidR="009F5F6D" w:rsidRPr="00DC75F6" w:rsidRDefault="009F5F6D" w:rsidP="009F5F6D">
      <w:pPr>
        <w:spacing w:line="360" w:lineRule="auto"/>
        <w:jc w:val="both"/>
      </w:pPr>
    </w:p>
    <w:p w14:paraId="1C78949D" w14:textId="77777777" w:rsidR="009F5F6D" w:rsidRPr="00DC75F6" w:rsidRDefault="009F5F6D" w:rsidP="009F5F6D">
      <w:pPr>
        <w:numPr>
          <w:ilvl w:val="0"/>
          <w:numId w:val="17"/>
        </w:numPr>
        <w:spacing w:line="360" w:lineRule="auto"/>
        <w:jc w:val="both"/>
      </w:pPr>
      <w:r w:rsidRPr="00DC75F6">
        <w:t>Ředitelka mateřské školy dohodne se zákonným zástupcem dítěte:</w:t>
      </w:r>
    </w:p>
    <w:p w14:paraId="58EA15E3" w14:textId="77777777" w:rsidR="009F5F6D" w:rsidRDefault="009F5F6D" w:rsidP="009F5F6D">
      <w:pPr>
        <w:spacing w:line="360" w:lineRule="auto"/>
        <w:ind w:left="993"/>
        <w:jc w:val="both"/>
        <w:rPr>
          <w:i/>
        </w:rPr>
      </w:pPr>
      <w:r>
        <w:t xml:space="preserve">a) </w:t>
      </w:r>
      <w:r w:rsidRPr="00DC75F6">
        <w:t xml:space="preserve">způsob ověření </w:t>
      </w:r>
      <w:r w:rsidRPr="00DC75F6">
        <w:rPr>
          <w:i/>
        </w:rPr>
        <w:t>(přezkoušení dítěte v mateřské škole)</w:t>
      </w:r>
    </w:p>
    <w:p w14:paraId="275690EA" w14:textId="77777777" w:rsidR="009F5F6D" w:rsidRDefault="009F5F6D" w:rsidP="009F5F6D">
      <w:pPr>
        <w:spacing w:line="360" w:lineRule="auto"/>
        <w:ind w:left="993"/>
        <w:jc w:val="both"/>
        <w:rPr>
          <w:i/>
        </w:rPr>
      </w:pPr>
      <w:r w:rsidRPr="0038103A">
        <w:t xml:space="preserve">b) termíny ověření: </w:t>
      </w:r>
    </w:p>
    <w:p w14:paraId="3F02269E" w14:textId="77777777" w:rsidR="009F5F6D" w:rsidRPr="003E0836" w:rsidRDefault="009F5F6D" w:rsidP="009F5F6D">
      <w:pPr>
        <w:spacing w:line="360" w:lineRule="auto"/>
        <w:jc w:val="both"/>
        <w:rPr>
          <w:i/>
        </w:rPr>
      </w:pPr>
      <w:r>
        <w:rPr>
          <w:b/>
        </w:rPr>
        <w:t>T</w:t>
      </w:r>
      <w:r w:rsidRPr="00DC75F6">
        <w:rPr>
          <w:b/>
        </w:rPr>
        <w:t xml:space="preserve">ermín </w:t>
      </w:r>
      <w:r>
        <w:rPr>
          <w:b/>
        </w:rPr>
        <w:t>bude individuálně řešen se zákonným zástupcem (měsíc listopad)</w:t>
      </w:r>
      <w:r>
        <w:rPr>
          <w:i/>
        </w:rPr>
        <w:t xml:space="preserve">. </w:t>
      </w:r>
      <w:r w:rsidRPr="0038103A">
        <w:rPr>
          <w:b/>
        </w:rPr>
        <w:t>Zákonný zá</w:t>
      </w:r>
      <w:r w:rsidRPr="004A02B0">
        <w:rPr>
          <w:b/>
        </w:rPr>
        <w:t xml:space="preserve">stupce dítěte je povinen </w:t>
      </w:r>
      <w:r w:rsidRPr="00DC75F6">
        <w:t xml:space="preserve">zajistit účast dítěte u ověření </w:t>
      </w:r>
      <w:r>
        <w:rPr>
          <w:i/>
        </w:rPr>
        <w:t>(§ 34b</w:t>
      </w:r>
      <w:r>
        <w:rPr>
          <w:b/>
          <w:i/>
        </w:rPr>
        <w:t xml:space="preserve"> </w:t>
      </w:r>
      <w:r>
        <w:rPr>
          <w:i/>
        </w:rPr>
        <w:t>odst. 3).</w:t>
      </w:r>
    </w:p>
    <w:p w14:paraId="50904B6C" w14:textId="77777777" w:rsidR="009F5F6D" w:rsidRPr="004A02B0" w:rsidRDefault="009F5F6D" w:rsidP="009F5F6D">
      <w:pPr>
        <w:numPr>
          <w:ilvl w:val="0"/>
          <w:numId w:val="18"/>
        </w:numPr>
        <w:spacing w:line="360" w:lineRule="auto"/>
        <w:jc w:val="both"/>
        <w:rPr>
          <w:b/>
        </w:rPr>
      </w:pPr>
      <w:r w:rsidRPr="004A02B0">
        <w:rPr>
          <w:b/>
        </w:rPr>
        <w:t xml:space="preserve">Ředitelka mateřské školy ukončí individuální vzdělávání dítěte, pokud zákonný zástupce dítěte nezajistil účast dítěte u ověření, a to ani v náhradním termínu </w:t>
      </w:r>
      <w:r w:rsidRPr="004A02B0">
        <w:rPr>
          <w:b/>
          <w:i/>
        </w:rPr>
        <w:t>(§ 34b odst. 4).</w:t>
      </w:r>
    </w:p>
    <w:p w14:paraId="4AAA47C6" w14:textId="77777777" w:rsidR="009F5F6D" w:rsidRPr="00AC01E1" w:rsidRDefault="009F5F6D" w:rsidP="009F5F6D">
      <w:pPr>
        <w:numPr>
          <w:ilvl w:val="0"/>
          <w:numId w:val="18"/>
        </w:numPr>
        <w:spacing w:line="360" w:lineRule="auto"/>
        <w:jc w:val="both"/>
        <w:rPr>
          <w:i/>
        </w:rPr>
      </w:pPr>
      <w:r w:rsidRPr="00DC75F6">
        <w:t xml:space="preserve">Výdaje spojené s individuálním vzděláváním dítěte hradí zákonný zástupce dítěte, s výjimkou speciálních kompenzačních pomůcek a výdajů na činnost mateřské školy, do níž bylo dítě přijato k předškolnímu vzdělávání </w:t>
      </w:r>
      <w:r w:rsidRPr="00DC75F6">
        <w:rPr>
          <w:i/>
        </w:rPr>
        <w:t>(§ 34b odst. 7).</w:t>
      </w:r>
    </w:p>
    <w:p w14:paraId="01905318" w14:textId="77777777" w:rsidR="009F5F6D" w:rsidRPr="00BF308E" w:rsidRDefault="009F5F6D" w:rsidP="009F5F6D">
      <w:pPr>
        <w:jc w:val="both"/>
        <w:rPr>
          <w:bCs/>
        </w:rPr>
      </w:pPr>
    </w:p>
    <w:p w14:paraId="18D0833B" w14:textId="77777777" w:rsidR="009F5F6D" w:rsidRPr="0038103A" w:rsidRDefault="009F5F6D" w:rsidP="009F5F6D">
      <w:pPr>
        <w:pStyle w:val="Bezmezer"/>
        <w:spacing w:line="360" w:lineRule="auto"/>
        <w:jc w:val="both"/>
        <w:rPr>
          <w:rFonts w:ascii="Times New Roman" w:hAnsi="Times New Roman"/>
          <w:b/>
          <w:color w:val="000000"/>
          <w:sz w:val="24"/>
          <w:szCs w:val="24"/>
          <w:u w:val="single"/>
        </w:rPr>
      </w:pPr>
      <w:r>
        <w:rPr>
          <w:rFonts w:ascii="Times New Roman" w:hAnsi="Times New Roman"/>
          <w:b/>
          <w:bCs/>
          <w:sz w:val="24"/>
          <w:szCs w:val="24"/>
        </w:rPr>
        <w:t>5</w:t>
      </w:r>
      <w:r w:rsidRPr="00BF308E">
        <w:rPr>
          <w:rFonts w:ascii="Times New Roman" w:hAnsi="Times New Roman"/>
          <w:b/>
          <w:bCs/>
          <w:sz w:val="24"/>
          <w:szCs w:val="24"/>
        </w:rPr>
        <w:t xml:space="preserve">. </w:t>
      </w:r>
      <w:bookmarkStart w:id="0" w:name="_Toc479264472"/>
      <w:bookmarkStart w:id="1" w:name="_Toc479271750"/>
      <w:r w:rsidRPr="00BF308E">
        <w:rPr>
          <w:rFonts w:ascii="Times New Roman" w:hAnsi="Times New Roman"/>
          <w:b/>
          <w:bCs/>
          <w:sz w:val="24"/>
          <w:szCs w:val="24"/>
        </w:rPr>
        <w:t xml:space="preserve"> </w:t>
      </w:r>
      <w:r w:rsidRPr="00BF308E">
        <w:rPr>
          <w:rFonts w:ascii="Times New Roman" w:hAnsi="Times New Roman"/>
          <w:b/>
          <w:sz w:val="24"/>
          <w:szCs w:val="24"/>
        </w:rPr>
        <w:t>Vzdělávání dětí se speciálními vzdělávacími potřebami</w:t>
      </w:r>
      <w:r>
        <w:rPr>
          <w:rFonts w:ascii="Times New Roman" w:hAnsi="Times New Roman"/>
          <w:b/>
          <w:sz w:val="24"/>
          <w:szCs w:val="24"/>
        </w:rPr>
        <w:t>, cizinců</w:t>
      </w:r>
      <w:r w:rsidRPr="00BF308E">
        <w:rPr>
          <w:rFonts w:ascii="Times New Roman" w:hAnsi="Times New Roman"/>
          <w:b/>
          <w:sz w:val="24"/>
          <w:szCs w:val="24"/>
        </w:rPr>
        <w:t xml:space="preserve"> a vzdělávání dětí nadaných</w:t>
      </w:r>
      <w:bookmarkEnd w:id="0"/>
      <w:bookmarkEnd w:id="1"/>
    </w:p>
    <w:p w14:paraId="12473B2A" w14:textId="77777777" w:rsidR="009F5F6D" w:rsidRDefault="009F5F6D" w:rsidP="009F5F6D">
      <w:pPr>
        <w:pStyle w:val="Bezmezer"/>
        <w:spacing w:line="360" w:lineRule="auto"/>
        <w:jc w:val="both"/>
        <w:rPr>
          <w:rFonts w:ascii="Times New Roman" w:hAnsi="Times New Roman"/>
          <w:b/>
          <w:color w:val="000000"/>
          <w:sz w:val="24"/>
          <w:szCs w:val="24"/>
        </w:rPr>
      </w:pPr>
      <w:r>
        <w:rPr>
          <w:rFonts w:ascii="Times New Roman" w:hAnsi="Times New Roman"/>
          <w:color w:val="000000"/>
          <w:sz w:val="24"/>
          <w:szCs w:val="24"/>
        </w:rPr>
        <w:t>5</w:t>
      </w:r>
      <w:r w:rsidRPr="008A5B52">
        <w:rPr>
          <w:rFonts w:ascii="Times New Roman" w:hAnsi="Times New Roman"/>
          <w:color w:val="000000"/>
          <w:sz w:val="24"/>
          <w:szCs w:val="24"/>
        </w:rPr>
        <w:t>.1</w:t>
      </w:r>
      <w:r w:rsidRPr="00BF308E">
        <w:rPr>
          <w:rFonts w:ascii="Times New Roman" w:hAnsi="Times New Roman"/>
          <w:color w:val="000000"/>
          <w:sz w:val="24"/>
          <w:szCs w:val="24"/>
        </w:rPr>
        <w:t xml:space="preserve"> </w:t>
      </w:r>
      <w:r w:rsidRPr="00BF308E">
        <w:rPr>
          <w:rFonts w:ascii="Times New Roman" w:hAnsi="Times New Roman"/>
          <w:b/>
          <w:color w:val="000000"/>
          <w:sz w:val="24"/>
          <w:szCs w:val="24"/>
        </w:rPr>
        <w:t>Systém péče o děti s přiznanými podpůrnými opatřeními</w:t>
      </w:r>
    </w:p>
    <w:p w14:paraId="51B5793C" w14:textId="77777777" w:rsidR="009F5F6D" w:rsidRDefault="009F5F6D" w:rsidP="009F5F6D">
      <w:pPr>
        <w:pStyle w:val="Bezmezer"/>
        <w:numPr>
          <w:ilvl w:val="0"/>
          <w:numId w:val="60"/>
        </w:numPr>
        <w:spacing w:line="360" w:lineRule="auto"/>
        <w:jc w:val="both"/>
        <w:rPr>
          <w:rFonts w:ascii="Times New Roman" w:hAnsi="Times New Roman"/>
          <w:b/>
          <w:color w:val="000000"/>
          <w:sz w:val="24"/>
          <w:szCs w:val="24"/>
        </w:rPr>
      </w:pPr>
      <w:r w:rsidRPr="0038103A">
        <w:rPr>
          <w:rFonts w:ascii="Times New Roman" w:hAnsi="Times New Roman"/>
          <w:b/>
          <w:sz w:val="24"/>
          <w:szCs w:val="24"/>
          <w:lang w:eastAsia="ar-SA"/>
        </w:rPr>
        <w:t>Podpůr</w:t>
      </w:r>
      <w:r>
        <w:rPr>
          <w:rFonts w:ascii="Times New Roman" w:hAnsi="Times New Roman"/>
          <w:b/>
          <w:color w:val="000000"/>
          <w:sz w:val="24"/>
          <w:szCs w:val="24"/>
        </w:rPr>
        <w:t>ná opatření jsou určena pro děti</w:t>
      </w:r>
      <w:r w:rsidRPr="00BF308E">
        <w:rPr>
          <w:rFonts w:ascii="Times New Roman" w:hAnsi="Times New Roman"/>
          <w:color w:val="000000"/>
          <w:sz w:val="24"/>
          <w:szCs w:val="24"/>
        </w:rPr>
        <w:t xml:space="preserve"> </w:t>
      </w:r>
      <w:r>
        <w:rPr>
          <w:rFonts w:ascii="Times New Roman" w:hAnsi="Times New Roman"/>
          <w:color w:val="000000"/>
          <w:sz w:val="24"/>
          <w:szCs w:val="24"/>
        </w:rPr>
        <w:t xml:space="preserve">se zdravotním postižením, dlouhodobě  </w:t>
      </w:r>
    </w:p>
    <w:p w14:paraId="39F8D31E" w14:textId="77777777" w:rsidR="009F5F6D" w:rsidRPr="0038103A" w:rsidRDefault="009F5F6D" w:rsidP="009F5F6D">
      <w:pPr>
        <w:pStyle w:val="Bezmezer"/>
        <w:spacing w:line="360" w:lineRule="auto"/>
        <w:ind w:left="720"/>
        <w:jc w:val="both"/>
        <w:rPr>
          <w:rFonts w:ascii="Times New Roman" w:hAnsi="Times New Roman"/>
          <w:b/>
          <w:color w:val="000000"/>
          <w:sz w:val="24"/>
          <w:szCs w:val="24"/>
        </w:rPr>
      </w:pPr>
      <w:r w:rsidRPr="0038103A">
        <w:rPr>
          <w:rFonts w:ascii="Times New Roman" w:hAnsi="Times New Roman"/>
          <w:color w:val="000000"/>
          <w:sz w:val="24"/>
          <w:szCs w:val="24"/>
        </w:rPr>
        <w:t xml:space="preserve">nemocným, děti z problematického sociálního prostředí, děti s odlišným mateřským </w:t>
      </w:r>
      <w:r>
        <w:rPr>
          <w:rFonts w:ascii="Times New Roman" w:hAnsi="Times New Roman"/>
          <w:color w:val="000000"/>
          <w:sz w:val="24"/>
          <w:szCs w:val="24"/>
        </w:rPr>
        <w:t>jazykem.</w:t>
      </w:r>
    </w:p>
    <w:p w14:paraId="19C7FFAA" w14:textId="77777777" w:rsidR="009F5F6D" w:rsidRPr="00BF308E" w:rsidRDefault="009F5F6D" w:rsidP="009F5F6D">
      <w:pPr>
        <w:pStyle w:val="Bezmezer"/>
        <w:numPr>
          <w:ilvl w:val="0"/>
          <w:numId w:val="59"/>
        </w:numPr>
        <w:spacing w:line="360" w:lineRule="auto"/>
        <w:jc w:val="both"/>
        <w:rPr>
          <w:rFonts w:ascii="Times New Roman" w:hAnsi="Times New Roman"/>
          <w:b/>
          <w:color w:val="000000"/>
          <w:sz w:val="24"/>
          <w:szCs w:val="24"/>
        </w:rPr>
      </w:pPr>
      <w:r w:rsidRPr="0038103A">
        <w:rPr>
          <w:rFonts w:ascii="Times New Roman" w:hAnsi="Times New Roman"/>
          <w:b/>
          <w:sz w:val="24"/>
          <w:szCs w:val="24"/>
          <w:lang w:eastAsia="ar-SA"/>
        </w:rPr>
        <w:t>Podpůrn</w:t>
      </w:r>
      <w:r w:rsidRPr="00BF308E">
        <w:rPr>
          <w:rFonts w:ascii="Times New Roman" w:hAnsi="Times New Roman"/>
          <w:b/>
          <w:color w:val="000000"/>
          <w:sz w:val="24"/>
          <w:szCs w:val="24"/>
        </w:rPr>
        <w:t>á opatření prvního stupně</w:t>
      </w:r>
    </w:p>
    <w:p w14:paraId="28A7E777" w14:textId="77777777" w:rsidR="009F5F6D" w:rsidRDefault="009F5F6D" w:rsidP="009F5F6D">
      <w:pPr>
        <w:pStyle w:val="Bezmezer"/>
        <w:tabs>
          <w:tab w:val="left" w:pos="709"/>
        </w:tabs>
        <w:spacing w:line="360" w:lineRule="auto"/>
        <w:ind w:left="360"/>
        <w:jc w:val="both"/>
        <w:rPr>
          <w:rFonts w:ascii="Times New Roman" w:hAnsi="Times New Roman"/>
          <w:color w:val="000000"/>
          <w:sz w:val="24"/>
          <w:szCs w:val="24"/>
        </w:rPr>
      </w:pPr>
      <w:r>
        <w:rPr>
          <w:rFonts w:ascii="Times New Roman" w:hAnsi="Times New Roman"/>
          <w:color w:val="000000"/>
          <w:sz w:val="24"/>
          <w:szCs w:val="24"/>
        </w:rPr>
        <w:t xml:space="preserve">  a) </w:t>
      </w:r>
      <w:r w:rsidRPr="00BF308E">
        <w:rPr>
          <w:rFonts w:ascii="Times New Roman" w:hAnsi="Times New Roman"/>
          <w:color w:val="000000"/>
          <w:sz w:val="24"/>
          <w:szCs w:val="24"/>
        </w:rPr>
        <w:t>Ředitelka mateřské školy rozhodne o poskytování pod</w:t>
      </w:r>
      <w:r>
        <w:rPr>
          <w:rFonts w:ascii="Times New Roman" w:hAnsi="Times New Roman"/>
          <w:color w:val="000000"/>
          <w:sz w:val="24"/>
          <w:szCs w:val="24"/>
        </w:rPr>
        <w:t>půrných opatření prvního</w:t>
      </w:r>
    </w:p>
    <w:p w14:paraId="4C677761" w14:textId="77777777" w:rsidR="009F5F6D" w:rsidRDefault="009F5F6D" w:rsidP="009F5F6D">
      <w:pPr>
        <w:pStyle w:val="Bezmezer"/>
        <w:tabs>
          <w:tab w:val="left" w:pos="709"/>
        </w:tabs>
        <w:spacing w:line="360" w:lineRule="auto"/>
        <w:ind w:left="360"/>
        <w:jc w:val="both"/>
        <w:rPr>
          <w:rFonts w:ascii="Times New Roman" w:hAnsi="Times New Roman"/>
          <w:color w:val="000000"/>
          <w:sz w:val="24"/>
          <w:szCs w:val="24"/>
        </w:rPr>
      </w:pPr>
      <w:r>
        <w:rPr>
          <w:rFonts w:ascii="Times New Roman" w:hAnsi="Times New Roman"/>
          <w:color w:val="000000"/>
          <w:sz w:val="24"/>
          <w:szCs w:val="24"/>
        </w:rPr>
        <w:tab/>
        <w:t xml:space="preserve">stupně </w:t>
      </w:r>
      <w:r w:rsidRPr="00BF308E">
        <w:rPr>
          <w:rFonts w:ascii="Times New Roman" w:hAnsi="Times New Roman"/>
          <w:color w:val="000000"/>
          <w:sz w:val="24"/>
          <w:szCs w:val="24"/>
        </w:rPr>
        <w:t>bez doporučení školského poradenského zařízení i bez informovaného souhlasu</w:t>
      </w:r>
    </w:p>
    <w:p w14:paraId="385B9217" w14:textId="77777777" w:rsidR="009F5F6D" w:rsidRDefault="009F5F6D" w:rsidP="009F5F6D">
      <w:pPr>
        <w:pStyle w:val="Bezmezer"/>
        <w:tabs>
          <w:tab w:val="left" w:pos="709"/>
        </w:tabs>
        <w:spacing w:line="360" w:lineRule="auto"/>
        <w:ind w:left="708"/>
        <w:jc w:val="both"/>
        <w:rPr>
          <w:rFonts w:ascii="Times New Roman" w:hAnsi="Times New Roman"/>
          <w:color w:val="000000"/>
          <w:sz w:val="24"/>
          <w:szCs w:val="24"/>
        </w:rPr>
      </w:pPr>
      <w:r>
        <w:rPr>
          <w:rFonts w:ascii="Times New Roman" w:hAnsi="Times New Roman"/>
          <w:color w:val="000000"/>
          <w:sz w:val="24"/>
          <w:szCs w:val="24"/>
        </w:rPr>
        <w:tab/>
      </w:r>
      <w:r w:rsidRPr="00BF308E">
        <w:rPr>
          <w:rFonts w:ascii="Times New Roman" w:hAnsi="Times New Roman"/>
          <w:color w:val="000000"/>
          <w:sz w:val="24"/>
          <w:szCs w:val="24"/>
        </w:rPr>
        <w:t xml:space="preserve">zákonného zástupce. Tím není dotčeno právo zákonného zástupce na informace </w:t>
      </w:r>
      <w:r>
        <w:rPr>
          <w:rFonts w:ascii="Times New Roman" w:hAnsi="Times New Roman"/>
          <w:color w:val="000000"/>
          <w:sz w:val="24"/>
          <w:szCs w:val="24"/>
        </w:rPr>
        <w:br/>
      </w:r>
      <w:r w:rsidRPr="00BF308E">
        <w:rPr>
          <w:rFonts w:ascii="Times New Roman" w:hAnsi="Times New Roman"/>
          <w:color w:val="000000"/>
          <w:sz w:val="24"/>
          <w:szCs w:val="24"/>
        </w:rPr>
        <w:t xml:space="preserve">o průběhu a výsledcích vzdělávání dítěte (§ 21 školského zákona). </w:t>
      </w:r>
    </w:p>
    <w:p w14:paraId="2C004BA2" w14:textId="77777777" w:rsidR="009F5F6D" w:rsidRPr="00BF308E" w:rsidRDefault="009F5F6D" w:rsidP="009F5F6D">
      <w:pPr>
        <w:pStyle w:val="Bezmezer"/>
        <w:tabs>
          <w:tab w:val="left" w:pos="709"/>
        </w:tabs>
        <w:spacing w:line="360" w:lineRule="auto"/>
        <w:ind w:left="708"/>
        <w:jc w:val="both"/>
        <w:rPr>
          <w:rFonts w:ascii="Times New Roman" w:hAnsi="Times New Roman"/>
          <w:color w:val="000000"/>
          <w:sz w:val="24"/>
          <w:szCs w:val="24"/>
        </w:rPr>
      </w:pPr>
    </w:p>
    <w:p w14:paraId="22624013" w14:textId="77777777" w:rsidR="009F5F6D" w:rsidRDefault="009F5F6D" w:rsidP="009F5F6D">
      <w:pPr>
        <w:pStyle w:val="Bezmezer"/>
        <w:tabs>
          <w:tab w:val="left" w:pos="426"/>
        </w:tabs>
        <w:spacing w:line="360" w:lineRule="auto"/>
        <w:jc w:val="both"/>
        <w:rPr>
          <w:rStyle w:val="Styl6Char"/>
          <w:rFonts w:ascii="Times New Roman" w:hAnsi="Times New Roman"/>
          <w:color w:val="000000"/>
          <w:sz w:val="24"/>
          <w:szCs w:val="24"/>
        </w:rPr>
      </w:pPr>
      <w:r>
        <w:rPr>
          <w:rFonts w:ascii="Times New Roman" w:hAnsi="Times New Roman"/>
          <w:color w:val="000000"/>
          <w:sz w:val="24"/>
          <w:szCs w:val="24"/>
        </w:rPr>
        <w:tab/>
        <w:t xml:space="preserve">b) </w:t>
      </w:r>
      <w:r w:rsidRPr="00BF308E">
        <w:rPr>
          <w:rFonts w:ascii="Times New Roman" w:hAnsi="Times New Roman"/>
          <w:color w:val="000000"/>
          <w:sz w:val="24"/>
          <w:szCs w:val="24"/>
        </w:rPr>
        <w:t xml:space="preserve">Učitelka mateřské školy zpracuje plán pedagogické podpory, </w:t>
      </w:r>
      <w:r w:rsidRPr="00BF308E">
        <w:rPr>
          <w:rStyle w:val="Styl6Char"/>
          <w:rFonts w:ascii="Times New Roman" w:hAnsi="Times New Roman"/>
          <w:color w:val="000000"/>
          <w:sz w:val="24"/>
          <w:szCs w:val="24"/>
        </w:rPr>
        <w:t>ve kterém bude</w:t>
      </w:r>
      <w:r>
        <w:rPr>
          <w:rStyle w:val="Styl6Char"/>
          <w:rFonts w:ascii="Times New Roman" w:hAnsi="Times New Roman"/>
          <w:color w:val="000000"/>
          <w:sz w:val="24"/>
          <w:szCs w:val="24"/>
        </w:rPr>
        <w:t xml:space="preserve"> </w:t>
      </w:r>
      <w:r w:rsidRPr="00BF308E">
        <w:rPr>
          <w:rStyle w:val="Styl6Char"/>
          <w:rFonts w:ascii="Times New Roman" w:hAnsi="Times New Roman"/>
          <w:color w:val="000000"/>
          <w:sz w:val="24"/>
          <w:szCs w:val="24"/>
        </w:rPr>
        <w:t>upr</w:t>
      </w:r>
      <w:r>
        <w:rPr>
          <w:rStyle w:val="Styl6Char"/>
          <w:rFonts w:ascii="Times New Roman" w:hAnsi="Times New Roman"/>
          <w:color w:val="000000"/>
          <w:sz w:val="24"/>
          <w:szCs w:val="24"/>
        </w:rPr>
        <w:t xml:space="preserve">avena </w:t>
      </w:r>
      <w:r>
        <w:rPr>
          <w:rStyle w:val="Styl6Char"/>
          <w:rFonts w:ascii="Times New Roman" w:hAnsi="Times New Roman"/>
          <w:color w:val="000000"/>
          <w:sz w:val="24"/>
          <w:szCs w:val="24"/>
        </w:rPr>
        <w:tab/>
      </w:r>
      <w:r>
        <w:rPr>
          <w:rStyle w:val="Styl6Char"/>
          <w:rFonts w:ascii="Times New Roman" w:hAnsi="Times New Roman"/>
          <w:color w:val="000000"/>
          <w:sz w:val="24"/>
          <w:szCs w:val="24"/>
        </w:rPr>
        <w:tab/>
        <w:t xml:space="preserve">organizace </w:t>
      </w:r>
      <w:r w:rsidRPr="00BF308E">
        <w:rPr>
          <w:rStyle w:val="Styl6Char"/>
          <w:rFonts w:ascii="Times New Roman" w:hAnsi="Times New Roman"/>
          <w:color w:val="000000"/>
          <w:sz w:val="24"/>
          <w:szCs w:val="24"/>
        </w:rPr>
        <w:t>a hodnocení vzdělávání dítěte vč</w:t>
      </w:r>
      <w:r>
        <w:rPr>
          <w:rStyle w:val="Styl6Char"/>
          <w:rFonts w:ascii="Times New Roman" w:hAnsi="Times New Roman"/>
          <w:color w:val="000000"/>
          <w:sz w:val="24"/>
          <w:szCs w:val="24"/>
        </w:rPr>
        <w:t>etně úpravy metod a forem práce a</w:t>
      </w:r>
    </w:p>
    <w:p w14:paraId="2E40D18D" w14:textId="77777777" w:rsidR="009F5F6D" w:rsidRPr="00BF308E" w:rsidRDefault="009F5F6D" w:rsidP="009F5F6D">
      <w:pPr>
        <w:pStyle w:val="Bezmezer"/>
        <w:tabs>
          <w:tab w:val="left" w:pos="426"/>
        </w:tabs>
        <w:spacing w:line="360" w:lineRule="auto"/>
        <w:jc w:val="both"/>
        <w:rPr>
          <w:rStyle w:val="Styl6Char"/>
          <w:rFonts w:ascii="Times New Roman" w:hAnsi="Times New Roman"/>
          <w:color w:val="000000"/>
          <w:sz w:val="24"/>
          <w:szCs w:val="24"/>
        </w:rPr>
      </w:pPr>
      <w:r>
        <w:rPr>
          <w:rStyle w:val="Styl6Char"/>
          <w:rFonts w:ascii="Times New Roman" w:hAnsi="Times New Roman"/>
          <w:color w:val="000000"/>
          <w:sz w:val="24"/>
          <w:szCs w:val="24"/>
        </w:rPr>
        <w:lastRenderedPageBreak/>
        <w:tab/>
      </w:r>
      <w:r>
        <w:rPr>
          <w:rStyle w:val="Styl6Char"/>
          <w:rFonts w:ascii="Times New Roman" w:hAnsi="Times New Roman"/>
          <w:color w:val="000000"/>
          <w:sz w:val="24"/>
          <w:szCs w:val="24"/>
        </w:rPr>
        <w:tab/>
        <w:t>projedná jej s ředitelkou</w:t>
      </w:r>
      <w:r w:rsidRPr="00BF308E">
        <w:rPr>
          <w:rStyle w:val="Styl6Char"/>
          <w:rFonts w:ascii="Times New Roman" w:hAnsi="Times New Roman"/>
          <w:color w:val="000000"/>
          <w:sz w:val="24"/>
          <w:szCs w:val="24"/>
        </w:rPr>
        <w:t xml:space="preserve"> školy.</w:t>
      </w:r>
    </w:p>
    <w:p w14:paraId="07B3CDFE" w14:textId="77777777" w:rsidR="009F5F6D" w:rsidRDefault="009F5F6D" w:rsidP="009F5F6D">
      <w:pPr>
        <w:pStyle w:val="Styl5"/>
        <w:tabs>
          <w:tab w:val="left" w:pos="709"/>
        </w:tabs>
        <w:spacing w:line="360" w:lineRule="auto"/>
        <w:ind w:left="426"/>
        <w:jc w:val="both"/>
        <w:rPr>
          <w:rFonts w:ascii="Times New Roman" w:hAnsi="Times New Roman"/>
          <w:b w:val="0"/>
          <w:color w:val="000000"/>
          <w:sz w:val="24"/>
          <w:szCs w:val="24"/>
        </w:rPr>
      </w:pPr>
      <w:r>
        <w:rPr>
          <w:rFonts w:ascii="Times New Roman" w:hAnsi="Times New Roman"/>
          <w:b w:val="0"/>
          <w:color w:val="000000"/>
          <w:sz w:val="24"/>
          <w:szCs w:val="24"/>
          <w:lang w:val="cs-CZ"/>
        </w:rPr>
        <w:t xml:space="preserve">c) </w:t>
      </w:r>
      <w:r w:rsidRPr="00BF308E">
        <w:rPr>
          <w:rFonts w:ascii="Times New Roman" w:hAnsi="Times New Roman"/>
          <w:b w:val="0"/>
          <w:color w:val="000000"/>
          <w:sz w:val="24"/>
          <w:szCs w:val="24"/>
        </w:rPr>
        <w:t>Pokud by nepostačovala podpůrná opatření prvního stupně (po vyhodnocení plánu</w:t>
      </w:r>
    </w:p>
    <w:p w14:paraId="17F22C7E" w14:textId="77777777" w:rsidR="009F5F6D" w:rsidRDefault="009F5F6D" w:rsidP="009F5F6D">
      <w:pPr>
        <w:pStyle w:val="Styl5"/>
        <w:tabs>
          <w:tab w:val="left" w:pos="709"/>
        </w:tabs>
        <w:spacing w:line="360" w:lineRule="auto"/>
        <w:ind w:left="426"/>
        <w:jc w:val="both"/>
        <w:rPr>
          <w:rFonts w:ascii="Times New Roman" w:hAnsi="Times New Roman"/>
          <w:b w:val="0"/>
          <w:color w:val="auto"/>
          <w:sz w:val="24"/>
          <w:szCs w:val="24"/>
        </w:rPr>
      </w:pPr>
      <w:r>
        <w:rPr>
          <w:rFonts w:ascii="Times New Roman" w:hAnsi="Times New Roman"/>
          <w:b w:val="0"/>
          <w:color w:val="000000"/>
          <w:sz w:val="24"/>
          <w:szCs w:val="24"/>
        </w:rPr>
        <w:tab/>
      </w:r>
      <w:r w:rsidRPr="00BF308E">
        <w:rPr>
          <w:rFonts w:ascii="Times New Roman" w:hAnsi="Times New Roman"/>
          <w:b w:val="0"/>
          <w:color w:val="000000"/>
          <w:sz w:val="24"/>
          <w:szCs w:val="24"/>
        </w:rPr>
        <w:t xml:space="preserve">pedagogické </w:t>
      </w:r>
      <w:r w:rsidRPr="00BF308E">
        <w:rPr>
          <w:rFonts w:ascii="Times New Roman" w:hAnsi="Times New Roman"/>
          <w:b w:val="0"/>
          <w:color w:val="auto"/>
          <w:sz w:val="24"/>
          <w:szCs w:val="24"/>
        </w:rPr>
        <w:t>podpory) doporučí ředitel</w:t>
      </w:r>
      <w:r w:rsidRPr="00BF308E">
        <w:rPr>
          <w:rFonts w:ascii="Times New Roman" w:hAnsi="Times New Roman"/>
          <w:b w:val="0"/>
          <w:color w:val="auto"/>
          <w:sz w:val="24"/>
          <w:szCs w:val="24"/>
          <w:lang w:val="cs-CZ"/>
        </w:rPr>
        <w:t>ka</w:t>
      </w:r>
      <w:r w:rsidRPr="00BF308E">
        <w:rPr>
          <w:rFonts w:ascii="Times New Roman" w:hAnsi="Times New Roman"/>
          <w:b w:val="0"/>
          <w:color w:val="auto"/>
          <w:sz w:val="24"/>
          <w:szCs w:val="24"/>
        </w:rPr>
        <w:t xml:space="preserve"> školy využití poradenské pomoci školského</w:t>
      </w:r>
    </w:p>
    <w:p w14:paraId="40A19F7C" w14:textId="77777777" w:rsidR="009F5F6D" w:rsidRPr="00AC01E1" w:rsidRDefault="009F5F6D" w:rsidP="009F5F6D">
      <w:pPr>
        <w:pStyle w:val="Styl5"/>
        <w:tabs>
          <w:tab w:val="left" w:pos="709"/>
        </w:tabs>
        <w:spacing w:line="360" w:lineRule="auto"/>
        <w:ind w:left="426"/>
        <w:jc w:val="both"/>
        <w:rPr>
          <w:rFonts w:ascii="Times New Roman" w:hAnsi="Times New Roman"/>
          <w:b w:val="0"/>
          <w:i/>
          <w:color w:val="auto"/>
          <w:sz w:val="24"/>
          <w:szCs w:val="24"/>
        </w:rPr>
      </w:pPr>
      <w:r>
        <w:rPr>
          <w:rFonts w:ascii="Times New Roman" w:hAnsi="Times New Roman"/>
          <w:b w:val="0"/>
          <w:color w:val="auto"/>
          <w:sz w:val="24"/>
          <w:szCs w:val="24"/>
        </w:rPr>
        <w:tab/>
      </w:r>
      <w:r w:rsidRPr="00BF308E">
        <w:rPr>
          <w:rFonts w:ascii="Times New Roman" w:hAnsi="Times New Roman"/>
          <w:b w:val="0"/>
          <w:color w:val="auto"/>
          <w:sz w:val="24"/>
          <w:szCs w:val="24"/>
        </w:rPr>
        <w:t>poradenského zařízení za účelem posouzení speciálních vzdělávacích potřeb dítěte.</w:t>
      </w:r>
    </w:p>
    <w:p w14:paraId="13703D5A" w14:textId="77777777" w:rsidR="009F5F6D" w:rsidRPr="00BF308E" w:rsidRDefault="009F5F6D" w:rsidP="009F5F6D">
      <w:pPr>
        <w:pStyle w:val="Bezmezer"/>
        <w:numPr>
          <w:ilvl w:val="0"/>
          <w:numId w:val="59"/>
        </w:numPr>
        <w:spacing w:line="360" w:lineRule="auto"/>
        <w:jc w:val="both"/>
        <w:rPr>
          <w:rFonts w:ascii="Times New Roman" w:hAnsi="Times New Roman"/>
          <w:b/>
          <w:color w:val="000000"/>
          <w:sz w:val="24"/>
          <w:szCs w:val="24"/>
        </w:rPr>
      </w:pPr>
      <w:r w:rsidRPr="00BF308E">
        <w:rPr>
          <w:rFonts w:ascii="Times New Roman" w:hAnsi="Times New Roman"/>
          <w:b/>
          <w:color w:val="000000"/>
          <w:sz w:val="24"/>
          <w:szCs w:val="24"/>
        </w:rPr>
        <w:t>Podpůrná opatření druhého až pátého stupně</w:t>
      </w:r>
    </w:p>
    <w:p w14:paraId="53EE6F59" w14:textId="77777777" w:rsidR="009F5F6D" w:rsidRDefault="009F5F6D" w:rsidP="009F5F6D">
      <w:pPr>
        <w:pStyle w:val="Bezmezer"/>
        <w:spacing w:line="360" w:lineRule="auto"/>
        <w:ind w:left="426"/>
        <w:jc w:val="both"/>
        <w:rPr>
          <w:rFonts w:ascii="Times New Roman" w:hAnsi="Times New Roman"/>
          <w:color w:val="000000"/>
          <w:sz w:val="24"/>
          <w:szCs w:val="24"/>
        </w:rPr>
      </w:pPr>
      <w:r>
        <w:rPr>
          <w:rFonts w:ascii="Times New Roman" w:hAnsi="Times New Roman"/>
          <w:color w:val="000000"/>
          <w:sz w:val="24"/>
          <w:szCs w:val="24"/>
        </w:rPr>
        <w:t xml:space="preserve">a) </w:t>
      </w:r>
      <w:r w:rsidRPr="00BF308E">
        <w:rPr>
          <w:rFonts w:ascii="Times New Roman" w:hAnsi="Times New Roman"/>
          <w:color w:val="000000"/>
          <w:sz w:val="24"/>
          <w:szCs w:val="24"/>
        </w:rPr>
        <w:t>Podmínkou pro uplatnění podpůrného opatření 2 až 5 stupně je doporučení školského</w:t>
      </w:r>
    </w:p>
    <w:p w14:paraId="7D32985F" w14:textId="77777777" w:rsidR="009F5F6D" w:rsidRDefault="009F5F6D" w:rsidP="009F5F6D">
      <w:pPr>
        <w:pStyle w:val="Bezmezer"/>
        <w:spacing w:line="360" w:lineRule="auto"/>
        <w:ind w:left="426" w:firstLine="282"/>
        <w:jc w:val="both"/>
        <w:rPr>
          <w:rFonts w:ascii="Times New Roman" w:hAnsi="Times New Roman"/>
          <w:color w:val="000000"/>
          <w:sz w:val="24"/>
          <w:szCs w:val="24"/>
        </w:rPr>
      </w:pPr>
      <w:r w:rsidRPr="00BF308E">
        <w:rPr>
          <w:rFonts w:ascii="Times New Roman" w:hAnsi="Times New Roman"/>
          <w:color w:val="000000"/>
          <w:sz w:val="24"/>
          <w:szCs w:val="24"/>
        </w:rPr>
        <w:t>poradenského zařízení a s informovaným souhlasem zákonného zástupce dítěte.</w:t>
      </w:r>
    </w:p>
    <w:p w14:paraId="190C7C0F" w14:textId="77777777" w:rsidR="009F5F6D" w:rsidRPr="00BF308E" w:rsidRDefault="009F5F6D" w:rsidP="009F5F6D">
      <w:pPr>
        <w:pStyle w:val="Bezmezer"/>
        <w:spacing w:line="360" w:lineRule="auto"/>
        <w:ind w:left="708" w:firstLine="12"/>
        <w:jc w:val="both"/>
        <w:rPr>
          <w:rFonts w:ascii="Times New Roman" w:hAnsi="Times New Roman"/>
          <w:color w:val="000000"/>
          <w:sz w:val="24"/>
          <w:szCs w:val="24"/>
        </w:rPr>
      </w:pPr>
      <w:r w:rsidRPr="00BF308E">
        <w:rPr>
          <w:rFonts w:ascii="Times New Roman" w:hAnsi="Times New Roman"/>
          <w:color w:val="000000"/>
          <w:sz w:val="24"/>
          <w:szCs w:val="24"/>
        </w:rPr>
        <w:t>K poskytnutí poradenské pomoci školského poradenského zařízení dojde na základě vlastního uvážení zákonné</w:t>
      </w:r>
      <w:r>
        <w:rPr>
          <w:rFonts w:ascii="Times New Roman" w:hAnsi="Times New Roman"/>
          <w:color w:val="000000"/>
          <w:sz w:val="24"/>
          <w:szCs w:val="24"/>
        </w:rPr>
        <w:t>ho zástupce, doporučení ředitelky</w:t>
      </w:r>
      <w:r w:rsidRPr="00BF308E">
        <w:rPr>
          <w:rFonts w:ascii="Times New Roman" w:hAnsi="Times New Roman"/>
          <w:color w:val="000000"/>
          <w:sz w:val="24"/>
          <w:szCs w:val="24"/>
        </w:rPr>
        <w:t xml:space="preserve"> mateřské školy nebo OSPOD. </w:t>
      </w:r>
    </w:p>
    <w:p w14:paraId="0F00158E" w14:textId="77777777" w:rsidR="009F5F6D" w:rsidRDefault="009F5F6D" w:rsidP="009F5F6D">
      <w:pPr>
        <w:pStyle w:val="Bezmezer"/>
        <w:spacing w:line="360" w:lineRule="auto"/>
        <w:ind w:left="426"/>
        <w:jc w:val="both"/>
        <w:rPr>
          <w:rFonts w:ascii="Times New Roman" w:hAnsi="Times New Roman"/>
          <w:color w:val="000000"/>
          <w:sz w:val="24"/>
          <w:szCs w:val="24"/>
        </w:rPr>
      </w:pPr>
      <w:r>
        <w:rPr>
          <w:rFonts w:ascii="Times New Roman" w:hAnsi="Times New Roman"/>
          <w:color w:val="000000"/>
          <w:sz w:val="24"/>
          <w:szCs w:val="24"/>
        </w:rPr>
        <w:t>b) Ředitelka školy určí učitelku odpovědnou</w:t>
      </w:r>
      <w:r w:rsidRPr="00BF308E">
        <w:rPr>
          <w:rFonts w:ascii="Times New Roman" w:hAnsi="Times New Roman"/>
          <w:color w:val="000000"/>
          <w:sz w:val="24"/>
          <w:szCs w:val="24"/>
        </w:rPr>
        <w:t xml:space="preserve"> za spolupráci se školským poradenským</w:t>
      </w:r>
    </w:p>
    <w:p w14:paraId="1147B4B7" w14:textId="77777777" w:rsidR="009F5F6D" w:rsidRDefault="009F5F6D" w:rsidP="009F5F6D">
      <w:pPr>
        <w:pStyle w:val="Bezmezer"/>
        <w:spacing w:line="360" w:lineRule="auto"/>
        <w:ind w:left="426" w:firstLine="282"/>
        <w:jc w:val="both"/>
        <w:rPr>
          <w:rFonts w:ascii="Times New Roman" w:hAnsi="Times New Roman"/>
          <w:color w:val="000000"/>
          <w:sz w:val="24"/>
          <w:szCs w:val="24"/>
        </w:rPr>
      </w:pPr>
      <w:r w:rsidRPr="00BF308E">
        <w:rPr>
          <w:rFonts w:ascii="Times New Roman" w:hAnsi="Times New Roman"/>
          <w:color w:val="000000"/>
          <w:sz w:val="24"/>
          <w:szCs w:val="24"/>
        </w:rPr>
        <w:t>zařízením v souvislosti s doporučením podpůrných opatření dítěti se speciálními</w:t>
      </w:r>
    </w:p>
    <w:p w14:paraId="06EC98F1" w14:textId="77777777" w:rsidR="009F5F6D" w:rsidRPr="00BF308E" w:rsidRDefault="009F5F6D" w:rsidP="009F5F6D">
      <w:pPr>
        <w:pStyle w:val="Bezmezer"/>
        <w:spacing w:line="360" w:lineRule="auto"/>
        <w:ind w:left="426" w:firstLine="282"/>
        <w:jc w:val="both"/>
        <w:rPr>
          <w:rFonts w:ascii="Times New Roman" w:hAnsi="Times New Roman"/>
          <w:color w:val="000000"/>
          <w:sz w:val="24"/>
          <w:szCs w:val="24"/>
        </w:rPr>
      </w:pPr>
      <w:r w:rsidRPr="00BF308E">
        <w:rPr>
          <w:rFonts w:ascii="Times New Roman" w:hAnsi="Times New Roman"/>
          <w:color w:val="000000"/>
          <w:sz w:val="24"/>
          <w:szCs w:val="24"/>
        </w:rPr>
        <w:t>vzdělávacími potřebami</w:t>
      </w:r>
      <w:r>
        <w:rPr>
          <w:rFonts w:ascii="Times New Roman" w:hAnsi="Times New Roman"/>
          <w:color w:val="000000"/>
          <w:sz w:val="24"/>
          <w:szCs w:val="24"/>
        </w:rPr>
        <w:t>.</w:t>
      </w:r>
      <w:r w:rsidRPr="00BF308E">
        <w:rPr>
          <w:rFonts w:ascii="Times New Roman" w:hAnsi="Times New Roman"/>
          <w:color w:val="000000"/>
          <w:sz w:val="24"/>
          <w:szCs w:val="24"/>
        </w:rPr>
        <w:t xml:space="preserve"> </w:t>
      </w:r>
    </w:p>
    <w:p w14:paraId="3DB3FB77" w14:textId="77777777" w:rsidR="009F5F6D" w:rsidRDefault="009F5F6D" w:rsidP="009F5F6D">
      <w:pPr>
        <w:pStyle w:val="Styl6"/>
        <w:spacing w:line="360" w:lineRule="auto"/>
        <w:ind w:left="426"/>
        <w:jc w:val="both"/>
        <w:rPr>
          <w:rFonts w:ascii="Times New Roman" w:hAnsi="Times New Roman"/>
          <w:color w:val="000000"/>
          <w:sz w:val="24"/>
          <w:szCs w:val="24"/>
        </w:rPr>
      </w:pPr>
      <w:r>
        <w:rPr>
          <w:rFonts w:ascii="Times New Roman" w:hAnsi="Times New Roman"/>
          <w:color w:val="000000"/>
          <w:sz w:val="24"/>
          <w:szCs w:val="24"/>
          <w:lang w:val="cs-CZ"/>
        </w:rPr>
        <w:t xml:space="preserve">c) </w:t>
      </w:r>
      <w:r w:rsidRPr="00BF308E">
        <w:rPr>
          <w:rFonts w:ascii="Times New Roman" w:hAnsi="Times New Roman"/>
          <w:color w:val="000000"/>
          <w:sz w:val="24"/>
          <w:szCs w:val="24"/>
        </w:rPr>
        <w:t>Ředitel</w:t>
      </w:r>
      <w:r w:rsidRPr="00BF308E">
        <w:rPr>
          <w:rFonts w:ascii="Times New Roman" w:hAnsi="Times New Roman"/>
          <w:color w:val="000000"/>
          <w:sz w:val="24"/>
          <w:szCs w:val="24"/>
          <w:lang w:val="cs-CZ"/>
        </w:rPr>
        <w:t>ka</w:t>
      </w:r>
      <w:r w:rsidRPr="00BF308E">
        <w:rPr>
          <w:rFonts w:ascii="Times New Roman" w:hAnsi="Times New Roman"/>
          <w:color w:val="000000"/>
          <w:sz w:val="24"/>
          <w:szCs w:val="24"/>
        </w:rPr>
        <w:t xml:space="preserve"> školy zahájí poskytování podpůrných opatření 2 až 5 stupně bezodkladně po</w:t>
      </w:r>
    </w:p>
    <w:p w14:paraId="3CC2DAA0" w14:textId="77777777" w:rsidR="009F5F6D" w:rsidRDefault="009F5F6D" w:rsidP="009F5F6D">
      <w:pPr>
        <w:pStyle w:val="Styl6"/>
        <w:spacing w:line="360" w:lineRule="auto"/>
        <w:ind w:left="426" w:firstLine="282"/>
        <w:jc w:val="both"/>
        <w:rPr>
          <w:rFonts w:ascii="Times New Roman" w:hAnsi="Times New Roman"/>
          <w:color w:val="000000"/>
          <w:sz w:val="24"/>
          <w:szCs w:val="24"/>
        </w:rPr>
      </w:pPr>
      <w:r w:rsidRPr="00BF308E">
        <w:rPr>
          <w:rFonts w:ascii="Times New Roman" w:hAnsi="Times New Roman"/>
          <w:color w:val="000000"/>
          <w:sz w:val="24"/>
          <w:szCs w:val="24"/>
        </w:rPr>
        <w:t>obdržení doporučení školského poradenského zařízení a získání informovaného</w:t>
      </w:r>
    </w:p>
    <w:p w14:paraId="1A49F02A" w14:textId="77777777" w:rsidR="009F5F6D" w:rsidRPr="00BF308E" w:rsidRDefault="009F5F6D" w:rsidP="009F5F6D">
      <w:pPr>
        <w:pStyle w:val="Styl6"/>
        <w:spacing w:line="360" w:lineRule="auto"/>
        <w:ind w:left="426" w:firstLine="282"/>
        <w:jc w:val="both"/>
        <w:rPr>
          <w:rFonts w:ascii="Times New Roman" w:hAnsi="Times New Roman"/>
          <w:color w:val="000000"/>
          <w:sz w:val="24"/>
          <w:szCs w:val="24"/>
        </w:rPr>
      </w:pPr>
      <w:r w:rsidRPr="00BF308E">
        <w:rPr>
          <w:rFonts w:ascii="Times New Roman" w:hAnsi="Times New Roman"/>
          <w:color w:val="000000"/>
          <w:sz w:val="24"/>
          <w:szCs w:val="24"/>
        </w:rPr>
        <w:t>souhlasu zákonného zá</w:t>
      </w:r>
      <w:r>
        <w:rPr>
          <w:rFonts w:ascii="Times New Roman" w:hAnsi="Times New Roman"/>
          <w:color w:val="000000"/>
          <w:sz w:val="24"/>
          <w:szCs w:val="24"/>
        </w:rPr>
        <w:t>stupce (v M</w:t>
      </w:r>
      <w:r>
        <w:rPr>
          <w:rFonts w:ascii="Times New Roman" w:hAnsi="Times New Roman"/>
          <w:color w:val="000000"/>
          <w:sz w:val="24"/>
          <w:szCs w:val="24"/>
          <w:lang w:val="cs-CZ"/>
        </w:rPr>
        <w:t>Š).</w:t>
      </w:r>
    </w:p>
    <w:p w14:paraId="218F2C0A" w14:textId="77777777" w:rsidR="009F5F6D" w:rsidRDefault="009F5F6D" w:rsidP="009F5F6D">
      <w:pPr>
        <w:pStyle w:val="Styl5"/>
        <w:spacing w:line="360" w:lineRule="auto"/>
        <w:ind w:left="426"/>
        <w:jc w:val="both"/>
        <w:rPr>
          <w:rFonts w:ascii="Times New Roman" w:hAnsi="Times New Roman"/>
          <w:b w:val="0"/>
          <w:color w:val="000000"/>
          <w:sz w:val="24"/>
          <w:szCs w:val="24"/>
        </w:rPr>
      </w:pPr>
      <w:r>
        <w:rPr>
          <w:rFonts w:ascii="Times New Roman" w:hAnsi="Times New Roman"/>
          <w:b w:val="0"/>
          <w:color w:val="000000"/>
          <w:sz w:val="24"/>
          <w:szCs w:val="24"/>
          <w:lang w:val="cs-CZ"/>
        </w:rPr>
        <w:t xml:space="preserve">d) </w:t>
      </w:r>
      <w:r w:rsidRPr="00BF308E">
        <w:rPr>
          <w:rFonts w:ascii="Times New Roman" w:hAnsi="Times New Roman"/>
          <w:b w:val="0"/>
          <w:color w:val="000000"/>
          <w:sz w:val="24"/>
          <w:szCs w:val="24"/>
        </w:rPr>
        <w:t>Ředitel</w:t>
      </w:r>
      <w:r w:rsidRPr="00BF308E">
        <w:rPr>
          <w:rFonts w:ascii="Times New Roman" w:hAnsi="Times New Roman"/>
          <w:b w:val="0"/>
          <w:color w:val="000000"/>
          <w:sz w:val="24"/>
          <w:szCs w:val="24"/>
          <w:lang w:val="cs-CZ"/>
        </w:rPr>
        <w:t>ka</w:t>
      </w:r>
      <w:r w:rsidRPr="00BF308E">
        <w:rPr>
          <w:rFonts w:ascii="Times New Roman" w:hAnsi="Times New Roman"/>
          <w:b w:val="0"/>
          <w:color w:val="000000"/>
          <w:sz w:val="24"/>
          <w:szCs w:val="24"/>
        </w:rPr>
        <w:t xml:space="preserve"> školy průběžně vyhodnocuje poskytování podpůrných opatření, nejméně</w:t>
      </w:r>
    </w:p>
    <w:p w14:paraId="0C9938A1" w14:textId="77777777" w:rsidR="009F5F6D" w:rsidRDefault="009F5F6D" w:rsidP="009F5F6D">
      <w:pPr>
        <w:pStyle w:val="Styl5"/>
        <w:spacing w:line="360" w:lineRule="auto"/>
        <w:ind w:left="426" w:firstLine="282"/>
        <w:jc w:val="both"/>
        <w:rPr>
          <w:rFonts w:ascii="Times New Roman" w:hAnsi="Times New Roman"/>
          <w:b w:val="0"/>
          <w:color w:val="000000"/>
          <w:sz w:val="24"/>
          <w:szCs w:val="24"/>
        </w:rPr>
      </w:pPr>
      <w:r w:rsidRPr="00BF308E">
        <w:rPr>
          <w:rFonts w:ascii="Times New Roman" w:hAnsi="Times New Roman"/>
          <w:b w:val="0"/>
          <w:color w:val="000000"/>
          <w:sz w:val="24"/>
          <w:szCs w:val="24"/>
        </w:rPr>
        <w:t>však jeden krát ročně, v případě souvisejících okolností častěji. Ukončení poskytování</w:t>
      </w:r>
    </w:p>
    <w:p w14:paraId="6D1E266B" w14:textId="77777777" w:rsidR="009F5F6D" w:rsidRDefault="009F5F6D" w:rsidP="009F5F6D">
      <w:pPr>
        <w:pStyle w:val="Styl5"/>
        <w:spacing w:line="360" w:lineRule="auto"/>
        <w:ind w:left="708"/>
        <w:jc w:val="both"/>
        <w:rPr>
          <w:rFonts w:ascii="Times New Roman" w:hAnsi="Times New Roman"/>
          <w:b w:val="0"/>
          <w:color w:val="000000"/>
          <w:sz w:val="24"/>
          <w:szCs w:val="24"/>
        </w:rPr>
      </w:pPr>
      <w:r w:rsidRPr="00BF308E">
        <w:rPr>
          <w:rFonts w:ascii="Times New Roman" w:hAnsi="Times New Roman"/>
          <w:b w:val="0"/>
          <w:color w:val="000000"/>
          <w:sz w:val="24"/>
          <w:szCs w:val="24"/>
        </w:rPr>
        <w:t>podpůrného opatření 2</w:t>
      </w:r>
      <w:r>
        <w:rPr>
          <w:rFonts w:ascii="Times New Roman" w:hAnsi="Times New Roman"/>
          <w:b w:val="0"/>
          <w:color w:val="000000"/>
          <w:sz w:val="24"/>
          <w:szCs w:val="24"/>
          <w:lang w:val="cs-CZ"/>
        </w:rPr>
        <w:t>.</w:t>
      </w:r>
      <w:r w:rsidRPr="00BF308E">
        <w:rPr>
          <w:rFonts w:ascii="Times New Roman" w:hAnsi="Times New Roman"/>
          <w:b w:val="0"/>
          <w:color w:val="000000"/>
          <w:sz w:val="24"/>
          <w:szCs w:val="24"/>
        </w:rPr>
        <w:t xml:space="preserve"> až 5</w:t>
      </w:r>
      <w:r>
        <w:rPr>
          <w:rFonts w:ascii="Times New Roman" w:hAnsi="Times New Roman"/>
          <w:b w:val="0"/>
          <w:color w:val="000000"/>
          <w:sz w:val="24"/>
          <w:szCs w:val="24"/>
          <w:lang w:val="cs-CZ"/>
        </w:rPr>
        <w:t>.</w:t>
      </w:r>
      <w:r w:rsidRPr="00BF308E">
        <w:rPr>
          <w:rFonts w:ascii="Times New Roman" w:hAnsi="Times New Roman"/>
          <w:b w:val="0"/>
          <w:color w:val="000000"/>
          <w:sz w:val="24"/>
          <w:szCs w:val="24"/>
        </w:rPr>
        <w:t xml:space="preserve"> stupně je-li z doporučení školského poradenského zařízení zřejmé, že podpůrná opatření 2</w:t>
      </w:r>
      <w:r>
        <w:rPr>
          <w:rFonts w:ascii="Times New Roman" w:hAnsi="Times New Roman"/>
          <w:b w:val="0"/>
          <w:color w:val="000000"/>
          <w:sz w:val="24"/>
          <w:szCs w:val="24"/>
          <w:lang w:val="cs-CZ"/>
        </w:rPr>
        <w:t>.</w:t>
      </w:r>
      <w:r w:rsidRPr="00BF308E">
        <w:rPr>
          <w:rFonts w:ascii="Times New Roman" w:hAnsi="Times New Roman"/>
          <w:b w:val="0"/>
          <w:color w:val="000000"/>
          <w:sz w:val="24"/>
          <w:szCs w:val="24"/>
        </w:rPr>
        <w:t xml:space="preserve"> až 5</w:t>
      </w:r>
      <w:r>
        <w:rPr>
          <w:rFonts w:ascii="Times New Roman" w:hAnsi="Times New Roman"/>
          <w:b w:val="0"/>
          <w:color w:val="000000"/>
          <w:sz w:val="24"/>
          <w:szCs w:val="24"/>
          <w:lang w:val="cs-CZ"/>
        </w:rPr>
        <w:t>.</w:t>
      </w:r>
      <w:r w:rsidRPr="00BF308E">
        <w:rPr>
          <w:rFonts w:ascii="Times New Roman" w:hAnsi="Times New Roman"/>
          <w:b w:val="0"/>
          <w:color w:val="000000"/>
          <w:sz w:val="24"/>
          <w:szCs w:val="24"/>
        </w:rPr>
        <w:t xml:space="preserve"> stupně již nejsou potřeba. V takovém případě se nevyžaduje informovaný souhlas zákonného zástupce, s ním se pouze projedná</w:t>
      </w:r>
      <w:r w:rsidRPr="00BF308E">
        <w:rPr>
          <w:rFonts w:ascii="Times New Roman" w:hAnsi="Times New Roman"/>
          <w:b w:val="0"/>
          <w:color w:val="000000"/>
          <w:sz w:val="24"/>
          <w:szCs w:val="24"/>
          <w:lang w:val="cs-CZ"/>
        </w:rPr>
        <w:t>.</w:t>
      </w:r>
      <w:r w:rsidRPr="00BF308E">
        <w:rPr>
          <w:rFonts w:ascii="Times New Roman" w:hAnsi="Times New Roman"/>
          <w:b w:val="0"/>
          <w:color w:val="000000"/>
          <w:sz w:val="24"/>
          <w:szCs w:val="24"/>
        </w:rPr>
        <w:t xml:space="preserve"> </w:t>
      </w:r>
    </w:p>
    <w:p w14:paraId="38B4BDF9" w14:textId="77777777" w:rsidR="009F5F6D" w:rsidRPr="00BF308E" w:rsidRDefault="009F5F6D" w:rsidP="009F5F6D">
      <w:pPr>
        <w:pStyle w:val="Styl5"/>
        <w:spacing w:line="360" w:lineRule="auto"/>
        <w:jc w:val="both"/>
        <w:rPr>
          <w:rFonts w:ascii="Times New Roman" w:hAnsi="Times New Roman"/>
          <w:b w:val="0"/>
          <w:i/>
          <w:color w:val="000000"/>
          <w:sz w:val="24"/>
          <w:szCs w:val="24"/>
        </w:rPr>
      </w:pPr>
    </w:p>
    <w:p w14:paraId="08E8D0E7" w14:textId="77777777" w:rsidR="009F5F6D" w:rsidRPr="00193322" w:rsidRDefault="009F5F6D" w:rsidP="009F5F6D">
      <w:pPr>
        <w:pStyle w:val="Bezmezer"/>
        <w:spacing w:line="360" w:lineRule="auto"/>
        <w:jc w:val="both"/>
        <w:rPr>
          <w:rFonts w:ascii="Times New Roman" w:hAnsi="Times New Roman"/>
          <w:b/>
          <w:sz w:val="24"/>
          <w:szCs w:val="24"/>
        </w:rPr>
      </w:pPr>
      <w:r>
        <w:rPr>
          <w:rFonts w:ascii="Times New Roman" w:hAnsi="Times New Roman"/>
          <w:sz w:val="24"/>
          <w:szCs w:val="24"/>
        </w:rPr>
        <w:t>5</w:t>
      </w:r>
      <w:r w:rsidRPr="008A5B52">
        <w:rPr>
          <w:rFonts w:ascii="Times New Roman" w:hAnsi="Times New Roman"/>
          <w:sz w:val="24"/>
          <w:szCs w:val="24"/>
        </w:rPr>
        <w:t>.2</w:t>
      </w:r>
      <w:r>
        <w:rPr>
          <w:rFonts w:ascii="Times New Roman" w:hAnsi="Times New Roman"/>
          <w:b/>
          <w:sz w:val="24"/>
          <w:szCs w:val="24"/>
        </w:rPr>
        <w:t xml:space="preserve"> Vzdělávání </w:t>
      </w:r>
      <w:r w:rsidRPr="00BF308E">
        <w:rPr>
          <w:rFonts w:ascii="Times New Roman" w:hAnsi="Times New Roman"/>
          <w:b/>
          <w:sz w:val="24"/>
          <w:szCs w:val="24"/>
        </w:rPr>
        <w:t>dětí nadaných</w:t>
      </w:r>
    </w:p>
    <w:p w14:paraId="66A2E06B" w14:textId="77777777" w:rsidR="009F5F6D" w:rsidRPr="00BF308E" w:rsidRDefault="009F5F6D" w:rsidP="009F5F6D">
      <w:pPr>
        <w:pStyle w:val="Bezmezer"/>
        <w:numPr>
          <w:ilvl w:val="0"/>
          <w:numId w:val="22"/>
        </w:numPr>
        <w:spacing w:line="360" w:lineRule="auto"/>
        <w:jc w:val="both"/>
        <w:rPr>
          <w:rFonts w:ascii="Times New Roman" w:hAnsi="Times New Roman"/>
          <w:color w:val="000000"/>
          <w:sz w:val="24"/>
          <w:szCs w:val="24"/>
        </w:rPr>
      </w:pPr>
      <w:r w:rsidRPr="00BF308E">
        <w:rPr>
          <w:rFonts w:ascii="Times New Roman" w:hAnsi="Times New Roman"/>
          <w:color w:val="000000"/>
          <w:sz w:val="24"/>
          <w:szCs w:val="24"/>
        </w:rPr>
        <w:t>Mateřská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14:paraId="1188530C" w14:textId="77777777" w:rsidR="009F5F6D" w:rsidRDefault="009F5F6D" w:rsidP="009F5F6D">
      <w:pPr>
        <w:pStyle w:val="Bezmezer"/>
        <w:numPr>
          <w:ilvl w:val="0"/>
          <w:numId w:val="22"/>
        </w:numPr>
        <w:spacing w:line="360" w:lineRule="auto"/>
        <w:jc w:val="both"/>
        <w:rPr>
          <w:rFonts w:ascii="Times New Roman" w:hAnsi="Times New Roman"/>
          <w:color w:val="000000"/>
          <w:sz w:val="24"/>
          <w:szCs w:val="24"/>
        </w:rPr>
      </w:pPr>
      <w:r w:rsidRPr="00BF308E">
        <w:rPr>
          <w:rFonts w:ascii="Times New Roman" w:hAnsi="Times New Roman"/>
          <w:color w:val="000000"/>
          <w:sz w:val="24"/>
          <w:szCs w:val="24"/>
        </w:rPr>
        <w:t>Mateřská škola je povinna zajistit realizaci všech stanovených podpůrných opatření pro podporu nadání podle individuálních vzdělávacích potřeb dětí v rozsahu prvního až čtvrtého stupně podpory.</w:t>
      </w:r>
    </w:p>
    <w:p w14:paraId="35E6B599" w14:textId="77777777" w:rsidR="009F5F6D" w:rsidRDefault="009F5F6D" w:rsidP="009F5F6D">
      <w:pPr>
        <w:pStyle w:val="Bezmezer"/>
        <w:spacing w:line="360" w:lineRule="auto"/>
        <w:ind w:left="720"/>
        <w:jc w:val="both"/>
        <w:rPr>
          <w:rFonts w:ascii="Times New Roman" w:hAnsi="Times New Roman"/>
          <w:color w:val="000000"/>
          <w:sz w:val="24"/>
          <w:szCs w:val="24"/>
        </w:rPr>
      </w:pPr>
    </w:p>
    <w:p w14:paraId="6ED177EF" w14:textId="77777777" w:rsidR="009F5F6D" w:rsidRDefault="009F5F6D" w:rsidP="009F5F6D">
      <w:pPr>
        <w:pStyle w:val="Bezmezer"/>
        <w:spacing w:line="360" w:lineRule="auto"/>
        <w:ind w:left="720"/>
        <w:jc w:val="both"/>
        <w:rPr>
          <w:rFonts w:ascii="Times New Roman" w:hAnsi="Times New Roman"/>
          <w:color w:val="000000"/>
          <w:sz w:val="24"/>
          <w:szCs w:val="24"/>
        </w:rPr>
      </w:pPr>
    </w:p>
    <w:p w14:paraId="74F3055B" w14:textId="77777777" w:rsidR="009F5F6D" w:rsidRDefault="009F5F6D" w:rsidP="009F5F6D">
      <w:pPr>
        <w:pStyle w:val="Bezmezer"/>
        <w:spacing w:line="360" w:lineRule="auto"/>
        <w:ind w:left="720"/>
        <w:jc w:val="both"/>
        <w:rPr>
          <w:rFonts w:ascii="Times New Roman" w:hAnsi="Times New Roman"/>
          <w:color w:val="000000"/>
          <w:sz w:val="24"/>
          <w:szCs w:val="24"/>
        </w:rPr>
      </w:pPr>
    </w:p>
    <w:p w14:paraId="2A2165E0" w14:textId="77777777" w:rsidR="009F5F6D" w:rsidRPr="00BF308E" w:rsidRDefault="009F5F6D" w:rsidP="009F5F6D">
      <w:pPr>
        <w:pStyle w:val="Bezmezer"/>
        <w:spacing w:line="360" w:lineRule="auto"/>
        <w:ind w:left="720"/>
        <w:jc w:val="both"/>
        <w:rPr>
          <w:rFonts w:ascii="Times New Roman" w:hAnsi="Times New Roman"/>
          <w:color w:val="000000"/>
          <w:sz w:val="24"/>
          <w:szCs w:val="24"/>
        </w:rPr>
      </w:pPr>
    </w:p>
    <w:p w14:paraId="5E4E18EA" w14:textId="77777777" w:rsidR="009F5F6D" w:rsidRDefault="009F5F6D" w:rsidP="009F5F6D">
      <w:pPr>
        <w:spacing w:line="360" w:lineRule="auto"/>
        <w:rPr>
          <w:b/>
        </w:rPr>
      </w:pPr>
      <w:r w:rsidRPr="009B781E">
        <w:t>5.3</w:t>
      </w:r>
      <w:r>
        <w:t xml:space="preserve"> </w:t>
      </w:r>
      <w:r>
        <w:rPr>
          <w:b/>
        </w:rPr>
        <w:t>Vzdělávání cizinců</w:t>
      </w:r>
    </w:p>
    <w:p w14:paraId="751EC157" w14:textId="77777777" w:rsidR="009F5F6D" w:rsidRPr="009B781E" w:rsidRDefault="009F5F6D" w:rsidP="009F5F6D">
      <w:pPr>
        <w:numPr>
          <w:ilvl w:val="0"/>
          <w:numId w:val="55"/>
        </w:numPr>
        <w:spacing w:line="360" w:lineRule="auto"/>
      </w:pPr>
      <w:r w:rsidRPr="009B781E">
        <w:lastRenderedPageBreak/>
        <w:t>Pokud je v</w:t>
      </w:r>
      <w:r>
        <w:t> </w:t>
      </w:r>
      <w:r w:rsidRPr="009B781E">
        <w:t>MŠ</w:t>
      </w:r>
      <w:r>
        <w:t xml:space="preserve"> 4 a více cizinců v povinném předškolním vzdělávání, ředitelka školy zřídí skupinu (max. 8 dětí) bezplatné jazykové výchovy 1 hodinu týdně.</w:t>
      </w:r>
    </w:p>
    <w:p w14:paraId="37EC1BDE" w14:textId="77777777" w:rsidR="009F5F6D" w:rsidRDefault="009F5F6D" w:rsidP="009F5F6D">
      <w:pPr>
        <w:jc w:val="both"/>
        <w:rPr>
          <w:color w:val="000000"/>
        </w:rPr>
      </w:pPr>
    </w:p>
    <w:p w14:paraId="77F5F7D3" w14:textId="77777777" w:rsidR="009F5F6D" w:rsidRDefault="009F5F6D" w:rsidP="009F5F6D">
      <w:pPr>
        <w:spacing w:line="360" w:lineRule="auto"/>
        <w:rPr>
          <w:b/>
          <w:sz w:val="28"/>
          <w:szCs w:val="28"/>
        </w:rPr>
      </w:pPr>
      <w:r>
        <w:rPr>
          <w:b/>
          <w:sz w:val="28"/>
          <w:szCs w:val="28"/>
        </w:rPr>
        <w:t>Čl. IV. Upřesnění výkonu práv a povinností zákonných zástupců při vzdělávání dětí a pravidla vzájemných vztahů zákonných zástupců s pedagogickými pracovníky mateřské školy</w:t>
      </w:r>
    </w:p>
    <w:p w14:paraId="3231543C" w14:textId="77777777" w:rsidR="009F5F6D" w:rsidRDefault="009F5F6D" w:rsidP="009F5F6D">
      <w:pPr>
        <w:spacing w:line="360" w:lineRule="auto"/>
      </w:pPr>
    </w:p>
    <w:p w14:paraId="297961EE" w14:textId="77777777" w:rsidR="009F5F6D" w:rsidRDefault="009F5F6D" w:rsidP="009F5F6D">
      <w:pPr>
        <w:spacing w:line="360" w:lineRule="auto"/>
        <w:jc w:val="both"/>
        <w:rPr>
          <w:b/>
        </w:rPr>
      </w:pPr>
      <w:r>
        <w:rPr>
          <w:b/>
        </w:rPr>
        <w:t>1. Změna stanovených podmínek pobytu dítěte, způsobu a rozsahu jeho stravování</w:t>
      </w:r>
    </w:p>
    <w:p w14:paraId="30AEC306" w14:textId="77777777" w:rsidR="009F5F6D" w:rsidRPr="00770E4E" w:rsidRDefault="009F5F6D" w:rsidP="009F5F6D">
      <w:pPr>
        <w:numPr>
          <w:ilvl w:val="0"/>
          <w:numId w:val="23"/>
        </w:numPr>
        <w:spacing w:line="360" w:lineRule="auto"/>
        <w:jc w:val="both"/>
        <w:rPr>
          <w:b/>
          <w:color w:val="000000"/>
        </w:rPr>
      </w:pPr>
      <w:r w:rsidRPr="007042AC">
        <w:rPr>
          <w:b/>
          <w:color w:val="000000"/>
        </w:rPr>
        <w:t>Pouze v případě, že zákonní zástu</w:t>
      </w:r>
      <w:r>
        <w:rPr>
          <w:b/>
          <w:color w:val="000000"/>
        </w:rPr>
        <w:t xml:space="preserve">pci dítěte </w:t>
      </w:r>
      <w:r w:rsidRPr="007042AC">
        <w:rPr>
          <w:b/>
          <w:color w:val="000000"/>
        </w:rPr>
        <w:t xml:space="preserve">požadují jiný druh docházky dítěte </w:t>
      </w:r>
      <w:r>
        <w:rPr>
          <w:b/>
          <w:color w:val="000000"/>
        </w:rPr>
        <w:t xml:space="preserve">do MŠ </w:t>
      </w:r>
      <w:r w:rsidRPr="007042AC">
        <w:rPr>
          <w:b/>
          <w:color w:val="000000"/>
        </w:rPr>
        <w:t>než celodenní</w:t>
      </w:r>
      <w:r w:rsidRPr="007042AC">
        <w:rPr>
          <w:color w:val="000000"/>
        </w:rPr>
        <w:t>, písemně tuto skutečno</w:t>
      </w:r>
      <w:r>
        <w:rPr>
          <w:color w:val="000000"/>
        </w:rPr>
        <w:t>st dohodnou s ředitelkou školy.</w:t>
      </w:r>
    </w:p>
    <w:p w14:paraId="3B7C95AC" w14:textId="77777777" w:rsidR="009F5F6D" w:rsidRPr="00164472" w:rsidRDefault="009F5F6D" w:rsidP="009F5F6D">
      <w:pPr>
        <w:numPr>
          <w:ilvl w:val="0"/>
          <w:numId w:val="23"/>
        </w:numPr>
        <w:spacing w:line="360" w:lineRule="auto"/>
        <w:jc w:val="both"/>
        <w:rPr>
          <w:b/>
          <w:color w:val="000000"/>
        </w:rPr>
      </w:pPr>
      <w:r>
        <w:rPr>
          <w:color w:val="000000"/>
        </w:rPr>
        <w:t xml:space="preserve">Pokud je dítě do mateřské školy přijaté, stává se též strávníkem. </w:t>
      </w:r>
      <w:r w:rsidRPr="007042AC">
        <w:rPr>
          <w:color w:val="000000"/>
        </w:rPr>
        <w:t xml:space="preserve">Pokud je dítě přítomno v MŠ v době stravování, stravuje se vždy. </w:t>
      </w:r>
      <w:r w:rsidRPr="00164472">
        <w:rPr>
          <w:b/>
          <w:color w:val="000000"/>
        </w:rPr>
        <w:t>Pouze pokud</w:t>
      </w:r>
      <w:r>
        <w:rPr>
          <w:b/>
          <w:color w:val="000000"/>
        </w:rPr>
        <w:t xml:space="preserve"> zákonní z</w:t>
      </w:r>
      <w:r w:rsidRPr="007042AC">
        <w:rPr>
          <w:b/>
          <w:color w:val="000000"/>
        </w:rPr>
        <w:t xml:space="preserve">ástupci požadují odlišný způsob stravování dítěte (způsob a rozsah) ředitelka </w:t>
      </w:r>
      <w:r w:rsidRPr="00164472">
        <w:rPr>
          <w:b/>
          <w:color w:val="000000"/>
        </w:rPr>
        <w:t>školy</w:t>
      </w:r>
      <w:r>
        <w:rPr>
          <w:b/>
          <w:color w:val="000000"/>
        </w:rPr>
        <w:t xml:space="preserve"> může</w:t>
      </w:r>
      <w:r w:rsidRPr="00164472">
        <w:rPr>
          <w:b/>
          <w:color w:val="000000"/>
        </w:rPr>
        <w:t xml:space="preserve"> písemně </w:t>
      </w:r>
      <w:r>
        <w:rPr>
          <w:b/>
          <w:color w:val="000000"/>
        </w:rPr>
        <w:t>se dohodnout</w:t>
      </w:r>
      <w:r w:rsidRPr="00164472">
        <w:rPr>
          <w:b/>
          <w:color w:val="000000"/>
        </w:rPr>
        <w:t xml:space="preserve"> se zákonnými zástupci dítěte</w:t>
      </w:r>
      <w:r>
        <w:rPr>
          <w:b/>
          <w:color w:val="000000"/>
        </w:rPr>
        <w:t xml:space="preserve"> na</w:t>
      </w:r>
      <w:r w:rsidRPr="00164472">
        <w:rPr>
          <w:b/>
          <w:color w:val="000000"/>
        </w:rPr>
        <w:t xml:space="preserve"> alternativní</w:t>
      </w:r>
      <w:r>
        <w:rPr>
          <w:b/>
          <w:color w:val="000000"/>
        </w:rPr>
        <w:t>m</w:t>
      </w:r>
      <w:r w:rsidRPr="00164472">
        <w:rPr>
          <w:b/>
          <w:color w:val="000000"/>
        </w:rPr>
        <w:t xml:space="preserve"> způsob</w:t>
      </w:r>
      <w:r>
        <w:rPr>
          <w:b/>
          <w:color w:val="000000"/>
        </w:rPr>
        <w:t>u</w:t>
      </w:r>
      <w:r w:rsidRPr="00164472">
        <w:rPr>
          <w:b/>
          <w:color w:val="000000"/>
        </w:rPr>
        <w:t xml:space="preserve"> stravování</w:t>
      </w:r>
      <w:r>
        <w:rPr>
          <w:b/>
          <w:color w:val="000000"/>
        </w:rPr>
        <w:t>,</w:t>
      </w:r>
      <w:r w:rsidRPr="00164472">
        <w:rPr>
          <w:b/>
          <w:color w:val="000000"/>
        </w:rPr>
        <w:t xml:space="preserve"> po dobu pobytu</w:t>
      </w:r>
      <w:r>
        <w:rPr>
          <w:b/>
          <w:color w:val="000000"/>
        </w:rPr>
        <w:t xml:space="preserve"> </w:t>
      </w:r>
      <w:r w:rsidRPr="00164472">
        <w:rPr>
          <w:b/>
          <w:color w:val="000000"/>
        </w:rPr>
        <w:t>v mateřské škole</w:t>
      </w:r>
      <w:r w:rsidRPr="00164472">
        <w:rPr>
          <w:color w:val="000000"/>
        </w:rPr>
        <w:t xml:space="preserve">. </w:t>
      </w:r>
      <w:r w:rsidRPr="007042AC">
        <w:t>Pokud zákonní zástupci budou požadovat změnu podmínek stravování během docházky dítěte do mateřské školy, je nutno tuto změnu opět</w:t>
      </w:r>
      <w:r>
        <w:t xml:space="preserve"> písemně</w:t>
      </w:r>
      <w:r w:rsidRPr="007042AC">
        <w:t xml:space="preserve"> dohodnout s ředitelkou mateřské školy.</w:t>
      </w:r>
    </w:p>
    <w:p w14:paraId="3586AED1" w14:textId="77777777" w:rsidR="009F5F6D" w:rsidRDefault="009F5F6D" w:rsidP="009F5F6D">
      <w:pPr>
        <w:spacing w:line="360" w:lineRule="auto"/>
        <w:ind w:left="709" w:hanging="709"/>
        <w:rPr>
          <w:color w:val="000000"/>
        </w:rPr>
      </w:pPr>
    </w:p>
    <w:p w14:paraId="0AED5EC5" w14:textId="77777777" w:rsidR="009F5F6D" w:rsidRDefault="009F5F6D" w:rsidP="009F5F6D">
      <w:pPr>
        <w:spacing w:line="360" w:lineRule="auto"/>
        <w:jc w:val="both"/>
        <w:rPr>
          <w:b/>
        </w:rPr>
      </w:pPr>
      <w:r>
        <w:rPr>
          <w:b/>
        </w:rPr>
        <w:t>2. Upřesnění podmínek pro přebírání dětí od zákonných zástupců ke vzdělávání v mateřské škole a pro jejich předávání zákonným zástupcům po ukončení vzdělávání</w:t>
      </w:r>
    </w:p>
    <w:p w14:paraId="4F59730C" w14:textId="77777777" w:rsidR="009F5F6D" w:rsidRDefault="009F5F6D" w:rsidP="009F5F6D">
      <w:pPr>
        <w:numPr>
          <w:ilvl w:val="0"/>
          <w:numId w:val="24"/>
        </w:numPr>
        <w:spacing w:line="360" w:lineRule="auto"/>
        <w:jc w:val="both"/>
      </w:pPr>
      <w:r>
        <w:t>Zákonní zástupci v době určené pro příchod dětí do mateřské školy předávají dítě, po jeho převlečení v šatně, učitelce ve třídě mateřské školy.</w:t>
      </w:r>
    </w:p>
    <w:p w14:paraId="359F7824" w14:textId="77777777" w:rsidR="009F5F6D" w:rsidRPr="00164472" w:rsidRDefault="009F5F6D" w:rsidP="009F5F6D">
      <w:pPr>
        <w:numPr>
          <w:ilvl w:val="0"/>
          <w:numId w:val="24"/>
        </w:numPr>
        <w:spacing w:line="360" w:lineRule="auto"/>
        <w:jc w:val="both"/>
        <w:rPr>
          <w:b/>
        </w:rPr>
      </w:pPr>
      <w:r>
        <w:t xml:space="preserve">Zákonní zástupci si přebírají dítě po skončení jeho vzdělávání od učitelky mateřské školy přímo ve třídě, popřípadě na zahradě mateřské </w:t>
      </w:r>
      <w:proofErr w:type="gramStart"/>
      <w:r>
        <w:t>školy</w:t>
      </w:r>
      <w:proofErr w:type="gramEnd"/>
      <w:r>
        <w:t xml:space="preserve"> a to v době určené mateřskou školou k přebírání dětí zákonnými zástupci</w:t>
      </w:r>
      <w:r w:rsidRPr="000E5A9E">
        <w:rPr>
          <w:b/>
        </w:rPr>
        <w:t xml:space="preserve"> (není možné dítě odvézt z prostor mateřské školy bez vědomí učitelky).</w:t>
      </w:r>
    </w:p>
    <w:p w14:paraId="41D0BC51" w14:textId="77777777" w:rsidR="009F5F6D" w:rsidRDefault="009F5F6D" w:rsidP="009F5F6D">
      <w:pPr>
        <w:numPr>
          <w:ilvl w:val="0"/>
          <w:numId w:val="24"/>
        </w:numPr>
        <w:spacing w:line="360" w:lineRule="auto"/>
        <w:jc w:val="both"/>
      </w:pPr>
      <w:r>
        <w:t>V případě, že je se zákonnými zástupci dítěte dohodnuta individuální délka jeho pobytu v mateřské škole, bude s nimi i samostatně dohodnut písemně způsob přebírání dítěte ke vzdělávání a jeho předávání po ukončení vzdělávání.</w:t>
      </w:r>
      <w:bookmarkStart w:id="2" w:name="_GoBack"/>
      <w:bookmarkEnd w:id="2"/>
    </w:p>
    <w:p w14:paraId="7FD554F3" w14:textId="77777777" w:rsidR="009F5F6D" w:rsidRDefault="009F5F6D" w:rsidP="009F5F6D">
      <w:pPr>
        <w:numPr>
          <w:ilvl w:val="0"/>
          <w:numId w:val="24"/>
        </w:numPr>
        <w:spacing w:line="360" w:lineRule="auto"/>
        <w:jc w:val="both"/>
      </w:pPr>
      <w:r>
        <w:t xml:space="preserve">Zákonní zástupci dítěte mohou pověřit jinou osobu pro jeho přebírání a předávání při vzdělávání v mateřské škole. Vystavené písemné pověření podepsané zákonnými zástupci dítěte předají zákonní zástupci třídním učitelkám. </w:t>
      </w:r>
      <w:r w:rsidRPr="00164472">
        <w:rPr>
          <w:b/>
        </w:rPr>
        <w:t>Nejnižší možný věk pověřené osoby pro vyzvedávání dítěte z MŠ ředitelka školy stanovuje na 12 let</w:t>
      </w:r>
      <w:r w:rsidRPr="00164472">
        <w:rPr>
          <w:rFonts w:ascii="Calibri" w:hAnsi="Calibri"/>
          <w:b/>
          <w:sz w:val="22"/>
          <w:szCs w:val="22"/>
        </w:rPr>
        <w:t>.</w:t>
      </w:r>
      <w:r>
        <w:t xml:space="preserve"> </w:t>
      </w:r>
      <w:r>
        <w:lastRenderedPageBreak/>
        <w:t xml:space="preserve">Pokud zákonní zástupci zplnomocní nezletilou osobu (od 12 let věku) k vyzvedávání dětí z MŠ, předem ji upozorní na vhodné chování v areálu školy.    </w:t>
      </w:r>
    </w:p>
    <w:p w14:paraId="3628F333" w14:textId="77777777" w:rsidR="009F5F6D" w:rsidRPr="00770E4E" w:rsidRDefault="009F5F6D" w:rsidP="009F5F6D">
      <w:pPr>
        <w:spacing w:line="360" w:lineRule="auto"/>
        <w:ind w:left="705" w:firstLine="4"/>
        <w:jc w:val="both"/>
        <w:rPr>
          <w:b/>
        </w:rPr>
      </w:pPr>
      <w:r w:rsidRPr="00770E4E">
        <w:rPr>
          <w:b/>
        </w:rPr>
        <w:t>Pokud si pověřená osoba nevyzvedne dítě do stanovené doby, příslušná učitelka</w:t>
      </w:r>
      <w:r>
        <w:rPr>
          <w:b/>
        </w:rPr>
        <w:t xml:space="preserve"> </w:t>
      </w:r>
      <w:r w:rsidRPr="00770E4E">
        <w:rPr>
          <w:b/>
        </w:rPr>
        <w:t>mateřské školy</w:t>
      </w:r>
      <w:r>
        <w:rPr>
          <w:b/>
        </w:rPr>
        <w:t>:</w:t>
      </w:r>
    </w:p>
    <w:p w14:paraId="5C06CE5B" w14:textId="77777777" w:rsidR="009F5F6D" w:rsidRDefault="009F5F6D" w:rsidP="009F5F6D">
      <w:pPr>
        <w:pStyle w:val="Odstavecseseznamem"/>
        <w:numPr>
          <w:ilvl w:val="0"/>
          <w:numId w:val="6"/>
        </w:numPr>
        <w:spacing w:line="360" w:lineRule="auto"/>
        <w:ind w:left="1418" w:hanging="425"/>
        <w:contextualSpacing w:val="0"/>
        <w:jc w:val="both"/>
      </w:pPr>
      <w:r>
        <w:t>pokusí se pověřené osoby kontaktovat telefonicky,</w:t>
      </w:r>
    </w:p>
    <w:p w14:paraId="0C27694E" w14:textId="77777777" w:rsidR="009F5F6D" w:rsidRDefault="009F5F6D" w:rsidP="009F5F6D">
      <w:pPr>
        <w:pStyle w:val="Odstavecseseznamem"/>
        <w:numPr>
          <w:ilvl w:val="0"/>
          <w:numId w:val="6"/>
        </w:numPr>
        <w:spacing w:line="360" w:lineRule="auto"/>
        <w:ind w:left="1418" w:hanging="425"/>
        <w:contextualSpacing w:val="0"/>
        <w:jc w:val="both"/>
      </w:pPr>
      <w:r>
        <w:t>informuje telefonicky ředitelku školy,</w:t>
      </w:r>
    </w:p>
    <w:p w14:paraId="5EFF8C8E" w14:textId="77777777" w:rsidR="009F5F6D" w:rsidRDefault="009F5F6D" w:rsidP="009F5F6D">
      <w:pPr>
        <w:pStyle w:val="Odstavecseseznamem"/>
        <w:numPr>
          <w:ilvl w:val="0"/>
          <w:numId w:val="6"/>
        </w:numPr>
        <w:spacing w:line="360" w:lineRule="auto"/>
        <w:ind w:left="1418" w:hanging="425"/>
        <w:contextualSpacing w:val="0"/>
        <w:jc w:val="both"/>
      </w:pPr>
      <w:r>
        <w:t xml:space="preserve">řídí se postupem doporučeným </w:t>
      </w:r>
      <w:proofErr w:type="gramStart"/>
      <w:r>
        <w:t>MŠMT - obrátí</w:t>
      </w:r>
      <w:proofErr w:type="gramEnd"/>
      <w:r>
        <w:t xml:space="preserve"> se na obecní úřad, který je podle § 15 zákona č. 359/1999 Sb. o sociálně právní ochraně dětí povinen zajistit dítěti neodkladnou péči,</w:t>
      </w:r>
    </w:p>
    <w:p w14:paraId="0CC01EC6" w14:textId="77777777" w:rsidR="009F5F6D" w:rsidRDefault="009F5F6D" w:rsidP="009F5F6D">
      <w:pPr>
        <w:pStyle w:val="Odstavecseseznamem"/>
        <w:numPr>
          <w:ilvl w:val="0"/>
          <w:numId w:val="6"/>
        </w:numPr>
        <w:spacing w:line="360" w:lineRule="auto"/>
        <w:ind w:left="1418" w:hanging="425"/>
        <w:contextualSpacing w:val="0"/>
        <w:jc w:val="both"/>
      </w:pPr>
      <w:r>
        <w:t xml:space="preserve">případně se obrátí na Policii </w:t>
      </w:r>
      <w:proofErr w:type="gramStart"/>
      <w:r>
        <w:t>ČR - podle</w:t>
      </w:r>
      <w:proofErr w:type="gramEnd"/>
      <w:r>
        <w:t xml:space="preserve"> § 43 zákona č. 283/1991 Sb., o Policii České republiky, ve znění pozdějších předpisů, má každý právo obrátit se na policistu a policejní útvary se žádostí o pomoc.</w:t>
      </w:r>
    </w:p>
    <w:p w14:paraId="416936B8" w14:textId="77777777" w:rsidR="009F5F6D" w:rsidRDefault="009F5F6D" w:rsidP="009F5F6D"/>
    <w:p w14:paraId="7C6511CC" w14:textId="77777777" w:rsidR="009F5F6D" w:rsidRDefault="009F5F6D" w:rsidP="009F5F6D">
      <w:pPr>
        <w:spacing w:line="360" w:lineRule="auto"/>
        <w:jc w:val="both"/>
        <w:rPr>
          <w:b/>
        </w:rPr>
      </w:pPr>
      <w:r>
        <w:rPr>
          <w:b/>
        </w:rPr>
        <w:t>3. Konkretizace způsobu informování zákonných zástupců dětí o průběhu jejich vzdělávání a dosažených výsledcích</w:t>
      </w:r>
    </w:p>
    <w:p w14:paraId="4C68C0F6" w14:textId="77777777" w:rsidR="009F5F6D" w:rsidRDefault="009F5F6D" w:rsidP="009F5F6D">
      <w:pPr>
        <w:numPr>
          <w:ilvl w:val="0"/>
          <w:numId w:val="25"/>
        </w:numPr>
        <w:spacing w:line="360" w:lineRule="auto"/>
        <w:jc w:val="both"/>
      </w:pPr>
      <w:r>
        <w:t>Zákonní zástupci dítěte se mohou informovat o cílech, zaměření, formách a obsahu vzdělávání konkretizovaných podle podmínek uplatněných v mateřské škole ve školním vzdělávacím programu, který je volně přístupný na nástěnce v prosklené chodbě u vstupu do budovy A na webových stránkách školy.</w:t>
      </w:r>
    </w:p>
    <w:p w14:paraId="69BF6EF6" w14:textId="77777777" w:rsidR="009F5F6D" w:rsidRDefault="009F5F6D" w:rsidP="009F5F6D">
      <w:pPr>
        <w:numPr>
          <w:ilvl w:val="0"/>
          <w:numId w:val="25"/>
        </w:numPr>
        <w:spacing w:line="360" w:lineRule="auto"/>
        <w:jc w:val="both"/>
      </w:pPr>
      <w:r>
        <w:t>Zákonní zástupci dítěte se mohou průběžně během roku v době určené pro příchod dětí do mateřské školy a jejich předání ke vzdělávání informovat u učitelky mateřské školy vykonávajícího pedagogickou činnost ve třídě, do které dítě dochází, o průběhu a výsledcích vzdělávání dítěte.</w:t>
      </w:r>
    </w:p>
    <w:p w14:paraId="7010CC26" w14:textId="77777777" w:rsidR="009F5F6D" w:rsidRDefault="009F5F6D" w:rsidP="009F5F6D">
      <w:pPr>
        <w:numPr>
          <w:ilvl w:val="0"/>
          <w:numId w:val="25"/>
        </w:numPr>
        <w:spacing w:line="360" w:lineRule="auto"/>
        <w:jc w:val="both"/>
      </w:pPr>
      <w:r>
        <w:t>Ředitelka mateřské školy svolává třídní schůzky, probíhající na jednotlivých třídách (případně pavilonech), na kterých jsou zákonní zástupci dětí informováni o všech rozhodnutích mateřské školy týkajících se podstatných záležitostí vzdělávání dětí. Na třídních schůzkách je dán zákonným zástupcům prostor pro individuální konzultace o záležitostech svých dětí s třídními učitelkami.</w:t>
      </w:r>
    </w:p>
    <w:p w14:paraId="4F74C683" w14:textId="77777777" w:rsidR="009F5F6D" w:rsidRDefault="009F5F6D" w:rsidP="009F5F6D">
      <w:pPr>
        <w:numPr>
          <w:ilvl w:val="0"/>
          <w:numId w:val="25"/>
        </w:numPr>
        <w:spacing w:line="360" w:lineRule="auto"/>
        <w:jc w:val="both"/>
      </w:pPr>
      <w:r>
        <w:t xml:space="preserve"> V případě nezbytné potřeby může být svolána i mimořádná schůzka rodičů s vedením mateřské školy, a to zejména z provozních důvodů. </w:t>
      </w:r>
    </w:p>
    <w:p w14:paraId="4DF08168" w14:textId="77777777" w:rsidR="009F5F6D" w:rsidRDefault="009F5F6D" w:rsidP="009F5F6D">
      <w:pPr>
        <w:numPr>
          <w:ilvl w:val="0"/>
          <w:numId w:val="25"/>
        </w:numPr>
        <w:spacing w:line="360" w:lineRule="auto"/>
        <w:jc w:val="both"/>
      </w:pPr>
      <w:r>
        <w:t>Zákonní zástupci dítěte si mohou domluvit s ředitelkou mateřské školy nebo s učitelkou mateřské školy vykonávajícím pedagogickou činnost ve třídě, individuální pohovor, na kterém budou projednány připomínky zákonných zástupců ke vzdělávání dítěte.</w:t>
      </w:r>
    </w:p>
    <w:p w14:paraId="1EA14940" w14:textId="77777777" w:rsidR="009F5F6D" w:rsidRDefault="009F5F6D" w:rsidP="009F5F6D">
      <w:pPr>
        <w:numPr>
          <w:ilvl w:val="0"/>
          <w:numId w:val="25"/>
        </w:numPr>
        <w:spacing w:line="360" w:lineRule="auto"/>
        <w:jc w:val="both"/>
      </w:pPr>
      <w:r>
        <w:lastRenderedPageBreak/>
        <w:t>Ředitelka mateřské školy může vyzvat zákonné zástupce, aby se osobně dostavili k projednání závažných otázek týkajících se vzdělávání dítěte.</w:t>
      </w:r>
    </w:p>
    <w:p w14:paraId="2C83E741" w14:textId="77777777" w:rsidR="009F5F6D" w:rsidRDefault="009F5F6D" w:rsidP="009F5F6D">
      <w:pPr>
        <w:spacing w:line="360" w:lineRule="auto"/>
        <w:jc w:val="both"/>
      </w:pPr>
    </w:p>
    <w:p w14:paraId="5B4B7BA2" w14:textId="77777777" w:rsidR="009F5F6D" w:rsidRDefault="009F5F6D" w:rsidP="009F5F6D">
      <w:pPr>
        <w:spacing w:line="360" w:lineRule="auto"/>
        <w:jc w:val="both"/>
        <w:rPr>
          <w:b/>
        </w:rPr>
      </w:pPr>
      <w:r>
        <w:rPr>
          <w:b/>
        </w:rPr>
        <w:t>4. Informování zákonných zástupců dětí o mimořádných školních a mimoškolních akcích</w:t>
      </w:r>
    </w:p>
    <w:p w14:paraId="79D2D994" w14:textId="77777777" w:rsidR="009F5F6D" w:rsidRDefault="009F5F6D" w:rsidP="009F5F6D">
      <w:pPr>
        <w:numPr>
          <w:ilvl w:val="0"/>
          <w:numId w:val="26"/>
        </w:numPr>
        <w:spacing w:line="360" w:lineRule="auto"/>
        <w:jc w:val="both"/>
      </w:pPr>
      <w:r>
        <w:t xml:space="preserve">Pokud mateřská škola organizuje a pořádá akce, jako jsou výlety, exkurze, divadelní </w:t>
      </w:r>
      <w:r>
        <w:br/>
        <w:t>a filmová představení pro děti, besídky, dětské dny apod., informuje o tom v dostatečném předstihu zákonné zástupce dětí prostřednictvím sdělení učitelky mateřské školy při předávání dítěte zákonnému zástupci po ukončení denního vzdělávání, popřípadě písemným upozorněním umístěným na nástěnkách v šatně nebo internetových stránkách školy i konkrétní třídy.</w:t>
      </w:r>
    </w:p>
    <w:p w14:paraId="28F1F9E7" w14:textId="77777777" w:rsidR="009F5F6D" w:rsidRDefault="009F5F6D" w:rsidP="009F5F6D">
      <w:pPr>
        <w:numPr>
          <w:ilvl w:val="0"/>
          <w:numId w:val="26"/>
        </w:numPr>
        <w:spacing w:line="360" w:lineRule="auto"/>
        <w:jc w:val="both"/>
      </w:pPr>
      <w:r>
        <w:t>V případě, že součástí akcí bude i finanční příspěvek rodičů, vyžádá si mateřská škola souhlas zákonných zástupců s účastí dítěte na takovéto akci. Pro děti, jejichž zákonní zástupci nesouhlasí s jejich účastí, zajistí škola, po dobu konání takovéto akce, umístění dítěte v náhradní třídě, pouze však v případě, že se akce neúčastní všechny třídy.</w:t>
      </w:r>
    </w:p>
    <w:p w14:paraId="660CE590" w14:textId="77777777" w:rsidR="009F5F6D" w:rsidRDefault="009F5F6D" w:rsidP="009F5F6D"/>
    <w:p w14:paraId="17CFAC91" w14:textId="77777777" w:rsidR="009F5F6D" w:rsidRDefault="009F5F6D" w:rsidP="009F5F6D">
      <w:pPr>
        <w:spacing w:line="360" w:lineRule="auto"/>
        <w:jc w:val="both"/>
        <w:rPr>
          <w:b/>
        </w:rPr>
      </w:pPr>
      <w:r>
        <w:rPr>
          <w:b/>
        </w:rPr>
        <w:t>5. Konkretizace způsobu omlouvání dětí zákonnými zástupci z každodenního vzdělávání a způsobu informování o jejich zdravotním stavu</w:t>
      </w:r>
    </w:p>
    <w:p w14:paraId="151BF5B2" w14:textId="77777777" w:rsidR="009F5F6D" w:rsidRDefault="009F5F6D" w:rsidP="009F5F6D">
      <w:pPr>
        <w:numPr>
          <w:ilvl w:val="0"/>
          <w:numId w:val="27"/>
        </w:numPr>
        <w:spacing w:line="360" w:lineRule="auto"/>
        <w:jc w:val="both"/>
      </w:pPr>
      <w:r>
        <w:t>Pokud je zákonnému zástupci dopředu známá krátkodobá nepřítomnost dítěte při vzdělávání v mateřské škole, oznámí tuto skutečnost včetně uvedení důvodu a doby nepřítomnosti dítěte v dostatečném předstihu:</w:t>
      </w:r>
    </w:p>
    <w:p w14:paraId="6CAD57EC" w14:textId="77777777" w:rsidR="009F5F6D" w:rsidRDefault="009F5F6D" w:rsidP="009F5F6D">
      <w:pPr>
        <w:spacing w:line="360" w:lineRule="auto"/>
        <w:ind w:left="720"/>
        <w:jc w:val="both"/>
      </w:pPr>
    </w:p>
    <w:p w14:paraId="5112E3A8" w14:textId="77777777" w:rsidR="009F5F6D" w:rsidRDefault="009F5F6D" w:rsidP="009F5F6D">
      <w:pPr>
        <w:spacing w:line="360" w:lineRule="auto"/>
        <w:ind w:left="720"/>
        <w:jc w:val="both"/>
      </w:pPr>
      <w:r>
        <w:t>a) telefonickou formou na telefonickém čísle své třídy nebo mailem</w:t>
      </w:r>
    </w:p>
    <w:p w14:paraId="5CB485A9" w14:textId="77777777" w:rsidR="009F5F6D" w:rsidRDefault="009F5F6D" w:rsidP="009F5F6D">
      <w:pPr>
        <w:spacing w:line="360" w:lineRule="auto"/>
        <w:ind w:left="720"/>
        <w:jc w:val="both"/>
      </w:pPr>
      <w:r>
        <w:t>Koťata, Koťata 1</w:t>
      </w:r>
      <w:r>
        <w:tab/>
        <w:t>+420603974229</w:t>
      </w:r>
      <w:r>
        <w:tab/>
      </w:r>
      <w:hyperlink r:id="rId7" w:history="1">
        <w:r w:rsidRPr="00072356">
          <w:rPr>
            <w:rStyle w:val="Hypertextovodkaz"/>
          </w:rPr>
          <w:t>kotata.msslunicko@seznam.cz</w:t>
        </w:r>
      </w:hyperlink>
    </w:p>
    <w:p w14:paraId="1478983D" w14:textId="77777777" w:rsidR="009F5F6D" w:rsidRDefault="009F5F6D" w:rsidP="009F5F6D">
      <w:pPr>
        <w:spacing w:line="360" w:lineRule="auto"/>
        <w:ind w:left="720"/>
        <w:jc w:val="both"/>
      </w:pPr>
      <w:r>
        <w:t>Kuřátka, Kuřátka 1</w:t>
      </w:r>
      <w:r>
        <w:tab/>
        <w:t>+420603973585</w:t>
      </w:r>
      <w:r>
        <w:tab/>
      </w:r>
      <w:hyperlink r:id="rId8" w:history="1">
        <w:r w:rsidRPr="00072356">
          <w:rPr>
            <w:rStyle w:val="Hypertextovodkaz"/>
          </w:rPr>
          <w:t>kuratka.msslunicko@seznam.cz</w:t>
        </w:r>
      </w:hyperlink>
    </w:p>
    <w:p w14:paraId="71750897" w14:textId="77777777" w:rsidR="009F5F6D" w:rsidRDefault="009F5F6D" w:rsidP="009F5F6D">
      <w:pPr>
        <w:spacing w:line="360" w:lineRule="auto"/>
        <w:ind w:left="720"/>
        <w:jc w:val="both"/>
      </w:pPr>
      <w:r>
        <w:t>Broučci</w:t>
      </w:r>
      <w:r>
        <w:tab/>
      </w:r>
      <w:r>
        <w:tab/>
        <w:t>+420603374772</w:t>
      </w:r>
      <w:r>
        <w:tab/>
      </w:r>
      <w:hyperlink r:id="rId9" w:history="1">
        <w:r w:rsidRPr="00072356">
          <w:rPr>
            <w:rStyle w:val="Hypertextovodkaz"/>
          </w:rPr>
          <w:t>broucci.msslunicko@seznam.cz</w:t>
        </w:r>
      </w:hyperlink>
    </w:p>
    <w:p w14:paraId="31D77E0B" w14:textId="77777777" w:rsidR="009F5F6D" w:rsidRDefault="009F5F6D" w:rsidP="009F5F6D">
      <w:pPr>
        <w:spacing w:line="360" w:lineRule="auto"/>
        <w:ind w:left="720"/>
        <w:jc w:val="both"/>
      </w:pPr>
      <w:r>
        <w:t>Včelky</w:t>
      </w:r>
      <w:r>
        <w:tab/>
      </w:r>
      <w:r>
        <w:tab/>
      </w:r>
      <w:r>
        <w:tab/>
        <w:t>+420603373449</w:t>
      </w:r>
      <w:r>
        <w:tab/>
      </w:r>
      <w:hyperlink r:id="rId10" w:history="1">
        <w:r w:rsidRPr="00072356">
          <w:rPr>
            <w:rStyle w:val="Hypertextovodkaz"/>
          </w:rPr>
          <w:t>vcelky.msslunicko@seznam.cz</w:t>
        </w:r>
      </w:hyperlink>
    </w:p>
    <w:p w14:paraId="330B4922" w14:textId="77777777" w:rsidR="009F5F6D" w:rsidRDefault="009F5F6D" w:rsidP="009F5F6D">
      <w:pPr>
        <w:spacing w:line="360" w:lineRule="auto"/>
        <w:ind w:left="720"/>
        <w:jc w:val="both"/>
      </w:pPr>
      <w:r>
        <w:t>Berušky</w:t>
      </w:r>
      <w:r>
        <w:tab/>
      </w:r>
      <w:r>
        <w:tab/>
        <w:t>+420603373449</w:t>
      </w:r>
      <w:r>
        <w:tab/>
      </w:r>
      <w:hyperlink r:id="rId11" w:history="1">
        <w:r w:rsidRPr="00BD6796">
          <w:rPr>
            <w:rStyle w:val="Hypertextovodkaz"/>
          </w:rPr>
          <w:t>berusky.msslunicko@seznam.cz</w:t>
        </w:r>
      </w:hyperlink>
    </w:p>
    <w:p w14:paraId="53016EB9" w14:textId="77777777" w:rsidR="009F5F6D" w:rsidRDefault="009F5F6D" w:rsidP="009F5F6D">
      <w:pPr>
        <w:spacing w:line="360" w:lineRule="auto"/>
        <w:ind w:left="720"/>
        <w:jc w:val="both"/>
      </w:pPr>
      <w:r>
        <w:t>Motýlci</w:t>
      </w:r>
      <w:r>
        <w:tab/>
      </w:r>
      <w:r>
        <w:tab/>
        <w:t>+420603377837</w:t>
      </w:r>
      <w:r>
        <w:tab/>
      </w:r>
      <w:hyperlink r:id="rId12" w:history="1">
        <w:r w:rsidRPr="00072356">
          <w:rPr>
            <w:rStyle w:val="Hypertextovodkaz"/>
          </w:rPr>
          <w:t>motylci.msslunicko@seznam.cz</w:t>
        </w:r>
      </w:hyperlink>
    </w:p>
    <w:p w14:paraId="79019315" w14:textId="77777777" w:rsidR="009F5F6D" w:rsidRDefault="009F5F6D" w:rsidP="009F5F6D">
      <w:pPr>
        <w:spacing w:line="360" w:lineRule="auto"/>
        <w:ind w:left="720"/>
        <w:jc w:val="both"/>
      </w:pPr>
      <w:r>
        <w:t>Trpaslíci</w:t>
      </w:r>
      <w:r>
        <w:tab/>
      </w:r>
      <w:r>
        <w:tab/>
        <w:t>+420603375340</w:t>
      </w:r>
      <w:r>
        <w:tab/>
      </w:r>
      <w:hyperlink r:id="rId13" w:history="1">
        <w:r w:rsidRPr="00072356">
          <w:rPr>
            <w:rStyle w:val="Hypertextovodkaz"/>
          </w:rPr>
          <w:t>trpaslici.msslunicko@seznam.cz</w:t>
        </w:r>
      </w:hyperlink>
    </w:p>
    <w:p w14:paraId="4C7491B3" w14:textId="77777777" w:rsidR="009F5F6D" w:rsidRDefault="009F5F6D" w:rsidP="009F5F6D">
      <w:pPr>
        <w:spacing w:line="360" w:lineRule="auto"/>
        <w:ind w:left="720"/>
        <w:jc w:val="both"/>
      </w:pPr>
    </w:p>
    <w:p w14:paraId="2F0670A5" w14:textId="77777777" w:rsidR="009F5F6D" w:rsidRDefault="009F5F6D" w:rsidP="009F5F6D">
      <w:pPr>
        <w:spacing w:line="360" w:lineRule="auto"/>
        <w:ind w:left="720"/>
        <w:jc w:val="both"/>
      </w:pPr>
      <w:r>
        <w:t xml:space="preserve"> b) osobně třídním učitelkám případně</w:t>
      </w:r>
    </w:p>
    <w:p w14:paraId="251C4402" w14:textId="77777777" w:rsidR="009F5F6D" w:rsidRDefault="009F5F6D" w:rsidP="009F5F6D">
      <w:pPr>
        <w:spacing w:line="360" w:lineRule="auto"/>
        <w:ind w:left="720"/>
        <w:jc w:val="both"/>
      </w:pPr>
      <w:r>
        <w:t xml:space="preserve">  Záležitosti týkající se stravování zákonní zástupci řeší prostřednictvím telefonů (495490386) nebo osobně v mateřské škole, kanceláři vedoucí školní jídelny (v prostorách hospodářského pavilonu). </w:t>
      </w:r>
    </w:p>
    <w:p w14:paraId="4869C0F1" w14:textId="77777777" w:rsidR="009F5F6D" w:rsidRDefault="009F5F6D" w:rsidP="009F5F6D">
      <w:pPr>
        <w:numPr>
          <w:ilvl w:val="0"/>
          <w:numId w:val="27"/>
        </w:numPr>
        <w:spacing w:line="360" w:lineRule="auto"/>
        <w:jc w:val="both"/>
      </w:pPr>
      <w:r>
        <w:lastRenderedPageBreak/>
        <w:t xml:space="preserve">V případě, že dítě onemocní nebo se mu stane úraz a nemůže se z tohoto důvodu účastnit vzdělávání, oznámí tuto skutečnost bez zbytečného odkladu zákonný zástupce mateřské </w:t>
      </w:r>
      <w:proofErr w:type="gramStart"/>
      <w:r>
        <w:t>škole</w:t>
      </w:r>
      <w:proofErr w:type="gramEnd"/>
      <w:r>
        <w:t xml:space="preserve"> a to včetně předpokládané doby nepřítomnosti dítěte v mateřské škole. Oznámení této nepředvídané nepřítomnosti dítěte je možné i telefonicky.</w:t>
      </w:r>
    </w:p>
    <w:p w14:paraId="1C1BAA94" w14:textId="77777777" w:rsidR="009F5F6D" w:rsidRDefault="009F5F6D" w:rsidP="009F5F6D">
      <w:pPr>
        <w:numPr>
          <w:ilvl w:val="0"/>
          <w:numId w:val="27"/>
        </w:numPr>
        <w:spacing w:line="360" w:lineRule="auto"/>
        <w:jc w:val="both"/>
      </w:pPr>
      <w:r>
        <w:t>Při předávání dítěte ke každodennímu vzdělávání v mateřské škole informuje zákonný zástupce dítěte přejímající učitelku mateřské školy o případných menších zdravotních obtížích dítěte, které by mohly mít vliv na omezení jeho činnosti při vzdělávání.</w:t>
      </w:r>
    </w:p>
    <w:p w14:paraId="6C6BBF1D" w14:textId="77777777" w:rsidR="009F5F6D" w:rsidRPr="00962742" w:rsidRDefault="009F5F6D" w:rsidP="009F5F6D">
      <w:pPr>
        <w:numPr>
          <w:ilvl w:val="0"/>
          <w:numId w:val="27"/>
        </w:numPr>
        <w:spacing w:line="360" w:lineRule="auto"/>
        <w:jc w:val="both"/>
        <w:rPr>
          <w:bCs/>
        </w:rPr>
      </w:pPr>
      <w:r w:rsidRPr="00962742">
        <w:rPr>
          <w:bCs/>
        </w:rPr>
        <w:t>Zákonní zástupci dítěte informují mateřskou školu o každé změně zdravotní způsobilosti dítěte, o větších zdravotních potížích a dalších závažných skutečnostech, které by mohly mít vliv na průběh vzdělávání dítěte.</w:t>
      </w:r>
    </w:p>
    <w:p w14:paraId="7C8FA315" w14:textId="77777777" w:rsidR="009F5F6D" w:rsidRPr="005C1D24" w:rsidRDefault="009F5F6D" w:rsidP="009F5F6D">
      <w:pPr>
        <w:spacing w:line="360" w:lineRule="auto"/>
        <w:ind w:left="720"/>
        <w:jc w:val="both"/>
        <w:rPr>
          <w:bCs/>
        </w:rPr>
      </w:pPr>
      <w:r w:rsidRPr="00475DE8">
        <w:rPr>
          <w:b/>
          <w:bCs/>
          <w:color w:val="000000"/>
          <w:u w:val="single"/>
        </w:rPr>
        <w:t>Do mateřské školy mohou rodiče přivést pouze děti zdravé</w:t>
      </w:r>
      <w:r>
        <w:rPr>
          <w:b/>
          <w:bCs/>
          <w:color w:val="000000"/>
          <w:u w:val="single"/>
        </w:rPr>
        <w:t>, které nemají žádné příznaky nemoci či infekce</w:t>
      </w:r>
      <w:r>
        <w:rPr>
          <w:bCs/>
          <w:color w:val="000000"/>
        </w:rPr>
        <w:t>.</w:t>
      </w:r>
      <w:r w:rsidRPr="005C1D24">
        <w:rPr>
          <w:bCs/>
          <w:color w:val="000000"/>
        </w:rPr>
        <w:t xml:space="preserve"> Trvalý kašel, průjem, </w:t>
      </w:r>
      <w:proofErr w:type="gramStart"/>
      <w:r w:rsidRPr="005C1D24">
        <w:rPr>
          <w:bCs/>
          <w:color w:val="000000"/>
        </w:rPr>
        <w:t>zvracení - to</w:t>
      </w:r>
      <w:proofErr w:type="gramEnd"/>
      <w:r w:rsidRPr="005C1D24">
        <w:rPr>
          <w:bCs/>
          <w:color w:val="000000"/>
        </w:rPr>
        <w:t xml:space="preserve"> jsou příznaky nemoci, i když dítě nemá teplotu. Děti nemocné se samy necítí dobře, běžný režim je pro ně zátěží a zároveň přenášejí infekci na další zdravé děti v </w:t>
      </w:r>
      <w:proofErr w:type="gramStart"/>
      <w:r w:rsidRPr="005C1D24">
        <w:rPr>
          <w:bCs/>
          <w:color w:val="000000"/>
        </w:rPr>
        <w:t>kolektivu</w:t>
      </w:r>
      <w:proofErr w:type="gramEnd"/>
      <w:r w:rsidRPr="005C1D24">
        <w:rPr>
          <w:bCs/>
          <w:color w:val="000000"/>
        </w:rPr>
        <w:t xml:space="preserve"> a i na učite</w:t>
      </w:r>
      <w:r w:rsidRPr="005C1D24">
        <w:rPr>
          <w:bCs/>
        </w:rPr>
        <w:t>lky.</w:t>
      </w:r>
    </w:p>
    <w:p w14:paraId="2D705E08" w14:textId="77777777" w:rsidR="009F5F6D" w:rsidRPr="005C1D24" w:rsidRDefault="009F5F6D" w:rsidP="009F5F6D">
      <w:pPr>
        <w:spacing w:line="360" w:lineRule="auto"/>
        <w:ind w:left="720"/>
        <w:jc w:val="both"/>
        <w:rPr>
          <w:bCs/>
          <w:color w:val="000000"/>
        </w:rPr>
      </w:pPr>
      <w:r w:rsidRPr="005C1D24">
        <w:rPr>
          <w:bCs/>
          <w:color w:val="000000"/>
        </w:rPr>
        <w:t>Při předání dítěte učitelce sdělí rodiče pravdivě zprávu o zdravotním stavu dítěte. Rodiče hlásí případné problémy, které dítě mělo předešlý den či noc.</w:t>
      </w:r>
      <w:r w:rsidRPr="005C1D24">
        <w:rPr>
          <w:bCs/>
          <w:color w:val="000000"/>
        </w:rPr>
        <w:br/>
        <w:t>Žádáme o maximální ohleduplnost ke zdravým dětem i k personálu školy!</w:t>
      </w:r>
      <w:r w:rsidRPr="005C1D24">
        <w:rPr>
          <w:bCs/>
          <w:color w:val="000000"/>
        </w:rPr>
        <w:br/>
        <w:t xml:space="preserve">Výskyt každého infekčního onemocnění v rodině hlásí rodiče ihned ředitelce </w:t>
      </w:r>
      <w:proofErr w:type="gramStart"/>
      <w:r w:rsidRPr="005C1D24">
        <w:rPr>
          <w:bCs/>
          <w:color w:val="000000"/>
        </w:rPr>
        <w:t>školy</w:t>
      </w:r>
      <w:proofErr w:type="gramEnd"/>
      <w:r w:rsidRPr="005C1D24">
        <w:rPr>
          <w:bCs/>
          <w:color w:val="000000"/>
        </w:rPr>
        <w:t xml:space="preserve"> popř. učitelce (neštovice, žloutenka, mononukleóza aj.). O výskytu infekčního onemocnění ve třídě budou zákonní zástupci informováni na nástěnkách v šatnách dětí i webových stránkách jednotlivých tříd. Zákonní zástupci dodržují pokyny ředitelky školy v oblasti preventivních opatření k zamezení dalšího šíření infekčního onemocnění. Po vyléčení infekčního onemocnění přijímáme dítě s potvrzením </w:t>
      </w:r>
      <w:r>
        <w:rPr>
          <w:bCs/>
          <w:color w:val="000000"/>
        </w:rPr>
        <w:t xml:space="preserve">od lékaře, které </w:t>
      </w:r>
      <w:r w:rsidRPr="005C1D24">
        <w:rPr>
          <w:bCs/>
          <w:color w:val="000000"/>
        </w:rPr>
        <w:t>zaručí jeho plné zdraví.</w:t>
      </w:r>
    </w:p>
    <w:p w14:paraId="4AD4270E" w14:textId="77777777" w:rsidR="009F5F6D" w:rsidRDefault="009F5F6D" w:rsidP="009F5F6D">
      <w:pPr>
        <w:spacing w:line="360" w:lineRule="auto"/>
        <w:ind w:left="720"/>
        <w:jc w:val="both"/>
        <w:rPr>
          <w:bCs/>
          <w:color w:val="000000"/>
        </w:rPr>
      </w:pPr>
      <w:r w:rsidRPr="005C1D24">
        <w:rPr>
          <w:bCs/>
          <w:color w:val="000000"/>
        </w:rPr>
        <w:t>V případě akutních infekčních stavů n</w:t>
      </w:r>
      <w:r>
        <w:rPr>
          <w:bCs/>
          <w:color w:val="000000"/>
        </w:rPr>
        <w:t>epodáváme dětem žádné léky, jako</w:t>
      </w:r>
      <w:r w:rsidRPr="005C1D24">
        <w:rPr>
          <w:bCs/>
          <w:color w:val="000000"/>
        </w:rPr>
        <w:t xml:space="preserve"> jsou </w:t>
      </w:r>
      <w:r>
        <w:rPr>
          <w:bCs/>
          <w:color w:val="000000"/>
        </w:rPr>
        <w:t xml:space="preserve">např. </w:t>
      </w:r>
      <w:r w:rsidRPr="005C1D24">
        <w:rPr>
          <w:bCs/>
          <w:color w:val="000000"/>
        </w:rPr>
        <w:t>kapky proti kašli, dávkovací</w:t>
      </w:r>
      <w:r>
        <w:rPr>
          <w:bCs/>
          <w:color w:val="000000"/>
        </w:rPr>
        <w:t xml:space="preserve"> sprej do nosu proti rýmě apod.</w:t>
      </w:r>
    </w:p>
    <w:p w14:paraId="47EB2F3C" w14:textId="77777777" w:rsidR="009F5F6D" w:rsidRPr="005C1D24" w:rsidRDefault="009F5F6D" w:rsidP="009F5F6D">
      <w:pPr>
        <w:spacing w:line="360" w:lineRule="auto"/>
        <w:ind w:left="720"/>
        <w:jc w:val="both"/>
        <w:rPr>
          <w:bCs/>
          <w:color w:val="000000"/>
        </w:rPr>
      </w:pPr>
      <w:r>
        <w:rPr>
          <w:bCs/>
          <w:color w:val="000000"/>
        </w:rPr>
        <w:t>Po písemné dohodě mezi školou s rodiči a na základě písemné instrukce lékaře dítěte a poučení rodiče učitelky, podají dítěti lék, který v rámci 1. pomoci zamezí bezprostřednímu ohrožení jeho života. Např. v případě diabetes, závažného alergického onemocnění.</w:t>
      </w:r>
    </w:p>
    <w:p w14:paraId="247FE0E6" w14:textId="77777777" w:rsidR="009F5F6D" w:rsidRDefault="009F5F6D" w:rsidP="009F5F6D">
      <w:pPr>
        <w:jc w:val="both"/>
      </w:pPr>
    </w:p>
    <w:p w14:paraId="58E391B3" w14:textId="77777777" w:rsidR="009F5F6D" w:rsidRDefault="009F5F6D" w:rsidP="009F5F6D">
      <w:pPr>
        <w:spacing w:line="360" w:lineRule="auto"/>
        <w:jc w:val="both"/>
        <w:rPr>
          <w:b/>
        </w:rPr>
      </w:pPr>
      <w:r>
        <w:rPr>
          <w:b/>
        </w:rPr>
        <w:t>6. Stanovení podmínek pro úhradu úplaty za předškolní vzdělávání a stravného v mateřské škole</w:t>
      </w:r>
    </w:p>
    <w:p w14:paraId="2D595812" w14:textId="77777777" w:rsidR="009F5F6D" w:rsidRDefault="009F5F6D" w:rsidP="009F5F6D">
      <w:pPr>
        <w:numPr>
          <w:ilvl w:val="0"/>
          <w:numId w:val="28"/>
        </w:numPr>
        <w:spacing w:line="360" w:lineRule="auto"/>
        <w:jc w:val="both"/>
      </w:pPr>
      <w:r w:rsidRPr="005C1D24">
        <w:rPr>
          <w:b/>
        </w:rPr>
        <w:lastRenderedPageBreak/>
        <w:t>Úhrada úplaty za vzdělávání</w:t>
      </w:r>
      <w:r>
        <w:t xml:space="preserve"> – zákonní zástupci dodržují při úhradě úplaty za předškolní vzdělávání podmínky stanovené ve vnitřním </w:t>
      </w:r>
      <w:proofErr w:type="gramStart"/>
      <w:r>
        <w:t>předpisu - Směrnici</w:t>
      </w:r>
      <w:proofErr w:type="gramEnd"/>
      <w:r>
        <w:t xml:space="preserve"> ke stanovování úplaty za předškolní vzdělávání dítěte v mateřské škole.</w:t>
      </w:r>
    </w:p>
    <w:p w14:paraId="57946E6C" w14:textId="77777777" w:rsidR="009F5F6D" w:rsidRDefault="009F5F6D" w:rsidP="009F5F6D">
      <w:pPr>
        <w:numPr>
          <w:ilvl w:val="0"/>
          <w:numId w:val="28"/>
        </w:numPr>
        <w:spacing w:line="360" w:lineRule="auto"/>
        <w:jc w:val="both"/>
      </w:pPr>
      <w:r w:rsidRPr="005C1D24">
        <w:rPr>
          <w:b/>
        </w:rPr>
        <w:t>Úhrada stravného</w:t>
      </w:r>
      <w:r>
        <w:t xml:space="preserve"> – zákonní zástupci dodržují při úhradě stravného podmínky stanovené ve Vnitřním řádu ŠJ o úhradě stravného. Úhradu je nutné provést do posledního dne předcházejícího měsíce, případně v takové době, aby bylo předem zajištěno dostatečné množství finančních prostředků ke stravování dítěte.</w:t>
      </w:r>
    </w:p>
    <w:p w14:paraId="745D14CD" w14:textId="77777777" w:rsidR="009F5F6D" w:rsidRPr="005C1D24" w:rsidRDefault="009F5F6D" w:rsidP="009F5F6D">
      <w:pPr>
        <w:pStyle w:val="Styl6"/>
        <w:numPr>
          <w:ilvl w:val="0"/>
          <w:numId w:val="28"/>
        </w:numPr>
        <w:spacing w:line="360" w:lineRule="auto"/>
        <w:jc w:val="both"/>
        <w:rPr>
          <w:b/>
          <w:sz w:val="25"/>
        </w:rPr>
      </w:pPr>
      <w:r w:rsidRPr="005C1D24">
        <w:rPr>
          <w:rFonts w:ascii="Times New Roman" w:hAnsi="Times New Roman"/>
          <w:b/>
          <w:color w:val="auto"/>
          <w:sz w:val="25"/>
          <w:szCs w:val="24"/>
        </w:rPr>
        <w:t>Úplata za vzdělávání  je splatná podle zákona do 15. dne aktuálního měsíce</w:t>
      </w:r>
      <w:r w:rsidRPr="005C1D24">
        <w:rPr>
          <w:b/>
          <w:sz w:val="25"/>
        </w:rPr>
        <w:t xml:space="preserve">.  </w:t>
      </w:r>
    </w:p>
    <w:p w14:paraId="31F3E812" w14:textId="77777777" w:rsidR="009F5F6D" w:rsidRPr="005C1D24" w:rsidRDefault="009F5F6D" w:rsidP="009F5F6D">
      <w:pPr>
        <w:pStyle w:val="Styl6"/>
        <w:numPr>
          <w:ilvl w:val="0"/>
          <w:numId w:val="28"/>
        </w:numPr>
        <w:spacing w:line="360" w:lineRule="auto"/>
        <w:jc w:val="both"/>
        <w:rPr>
          <w:rFonts w:ascii="Times New Roman" w:hAnsi="Times New Roman"/>
          <w:b/>
          <w:color w:val="auto"/>
          <w:sz w:val="27"/>
          <w:szCs w:val="24"/>
        </w:rPr>
      </w:pPr>
      <w:r w:rsidRPr="005C1D24">
        <w:rPr>
          <w:rFonts w:ascii="Times New Roman" w:hAnsi="Times New Roman"/>
          <w:b/>
          <w:color w:val="auto"/>
          <w:sz w:val="24"/>
          <w:szCs w:val="24"/>
        </w:rPr>
        <w:t xml:space="preserve">Vzdělání v mateřské škole se dítěti poskytuje bezúplatně od počátku školního roku, který následuje po </w:t>
      </w:r>
      <w:r w:rsidRPr="005C1D24">
        <w:rPr>
          <w:rFonts w:ascii="Times New Roman" w:hAnsi="Times New Roman"/>
          <w:b/>
          <w:color w:val="auto"/>
          <w:sz w:val="24"/>
          <w:szCs w:val="24"/>
          <w:lang w:val="cs-CZ"/>
        </w:rPr>
        <w:t>d</w:t>
      </w:r>
      <w:r w:rsidRPr="005C1D24">
        <w:rPr>
          <w:rFonts w:ascii="Times New Roman" w:hAnsi="Times New Roman"/>
          <w:b/>
          <w:color w:val="auto"/>
          <w:sz w:val="24"/>
          <w:szCs w:val="24"/>
        </w:rPr>
        <w:t>ni, kdy dítě dosáhne pátého roku věku</w:t>
      </w:r>
      <w:r w:rsidRPr="005C1D24">
        <w:rPr>
          <w:rFonts w:ascii="Times New Roman" w:hAnsi="Times New Roman"/>
          <w:color w:val="auto"/>
          <w:sz w:val="27"/>
          <w:szCs w:val="24"/>
        </w:rPr>
        <w:t xml:space="preserve"> </w:t>
      </w:r>
      <w:r w:rsidRPr="005C1D24">
        <w:rPr>
          <w:rFonts w:ascii="Times New Roman" w:hAnsi="Times New Roman"/>
          <w:i/>
          <w:color w:val="auto"/>
          <w:sz w:val="24"/>
          <w:szCs w:val="24"/>
        </w:rPr>
        <w:t>(§ 123 odst. 1 školského zákona)</w:t>
      </w:r>
      <w:r>
        <w:rPr>
          <w:rFonts w:ascii="Times New Roman" w:hAnsi="Times New Roman"/>
          <w:i/>
          <w:color w:val="auto"/>
          <w:sz w:val="24"/>
          <w:szCs w:val="24"/>
          <w:lang w:val="cs-CZ"/>
        </w:rPr>
        <w:t xml:space="preserve"> až do nástupu do ZŠ.</w:t>
      </w:r>
      <w:r w:rsidRPr="005C1D24">
        <w:rPr>
          <w:rFonts w:ascii="Times New Roman" w:hAnsi="Times New Roman"/>
          <w:i/>
          <w:color w:val="auto"/>
          <w:sz w:val="24"/>
          <w:szCs w:val="24"/>
          <w:lang w:val="cs-CZ"/>
        </w:rPr>
        <w:t xml:space="preserve"> </w:t>
      </w:r>
      <w:r w:rsidRPr="005C1D24">
        <w:rPr>
          <w:rFonts w:ascii="Times New Roman" w:hAnsi="Times New Roman"/>
          <w:color w:val="auto"/>
          <w:sz w:val="24"/>
          <w:szCs w:val="24"/>
          <w:lang w:val="cs-CZ"/>
        </w:rPr>
        <w:t>Tyto děti hradí zálohově pouze platbu za stravné.</w:t>
      </w:r>
    </w:p>
    <w:p w14:paraId="751ACE15" w14:textId="77777777" w:rsidR="009F5F6D" w:rsidRPr="00E538DA" w:rsidRDefault="009F5F6D" w:rsidP="009F5F6D">
      <w:pPr>
        <w:numPr>
          <w:ilvl w:val="0"/>
          <w:numId w:val="28"/>
        </w:numPr>
        <w:spacing w:line="360" w:lineRule="auto"/>
        <w:jc w:val="both"/>
        <w:rPr>
          <w:b/>
          <w:u w:val="single"/>
        </w:rPr>
      </w:pPr>
      <w:r w:rsidRPr="00E538DA">
        <w:rPr>
          <w:b/>
          <w:u w:val="single"/>
        </w:rPr>
        <w:t>Způsob platby</w:t>
      </w:r>
    </w:p>
    <w:p w14:paraId="2060E9C7" w14:textId="77777777" w:rsidR="009F5F6D" w:rsidRDefault="009F5F6D" w:rsidP="009F5F6D">
      <w:pPr>
        <w:spacing w:line="360" w:lineRule="auto"/>
        <w:jc w:val="both"/>
      </w:pPr>
      <w:r>
        <w:t xml:space="preserve">            </w:t>
      </w:r>
      <w:r w:rsidRPr="009C6D93">
        <w:t xml:space="preserve">Úplata za předškolní vzdělávání a stravování dítěte v MŠ jsou platby, které jsou pro </w:t>
      </w:r>
      <w:r>
        <w:t xml:space="preserve"> </w:t>
      </w:r>
    </w:p>
    <w:p w14:paraId="40F52B5E" w14:textId="77777777" w:rsidR="009F5F6D" w:rsidRDefault="009F5F6D" w:rsidP="009F5F6D">
      <w:pPr>
        <w:spacing w:line="360" w:lineRule="auto"/>
        <w:jc w:val="both"/>
      </w:pPr>
      <w:r>
        <w:t xml:space="preserve">            </w:t>
      </w:r>
      <w:r w:rsidRPr="009C6D93">
        <w:t xml:space="preserve">zákonné zástupce povinné a jsou nedílnou součástí rozpočtu MŠ. Opakované </w:t>
      </w:r>
    </w:p>
    <w:p w14:paraId="188D9835" w14:textId="77777777" w:rsidR="009F5F6D" w:rsidRDefault="009F5F6D" w:rsidP="009F5F6D">
      <w:pPr>
        <w:spacing w:line="360" w:lineRule="auto"/>
        <w:jc w:val="both"/>
      </w:pPr>
      <w:r>
        <w:t xml:space="preserve">            </w:t>
      </w:r>
      <w:r w:rsidRPr="009C6D93">
        <w:t xml:space="preserve">neuhrazení těchto plateb v mateřské škole je považováno za závažné porušení </w:t>
      </w:r>
      <w:r>
        <w:t xml:space="preserve">            </w:t>
      </w:r>
    </w:p>
    <w:p w14:paraId="0B14E1AE" w14:textId="77777777" w:rsidR="009F5F6D" w:rsidRDefault="009F5F6D" w:rsidP="009F5F6D">
      <w:pPr>
        <w:spacing w:line="360" w:lineRule="auto"/>
        <w:jc w:val="both"/>
      </w:pPr>
      <w:r>
        <w:t xml:space="preserve">            </w:t>
      </w:r>
      <w:r w:rsidRPr="009C6D93">
        <w:t>a v konečném důsledku může být důvodem pro ukončení docházky dítěte</w:t>
      </w:r>
      <w:r>
        <w:t xml:space="preserve"> </w:t>
      </w:r>
      <w:r w:rsidRPr="009C6D93">
        <w:t xml:space="preserve">do </w:t>
      </w:r>
      <w:r>
        <w:t xml:space="preserve">mateřské    </w:t>
      </w:r>
    </w:p>
    <w:p w14:paraId="3B227B12" w14:textId="77777777" w:rsidR="009F5F6D" w:rsidRDefault="009F5F6D" w:rsidP="009F5F6D">
      <w:pPr>
        <w:spacing w:line="360" w:lineRule="auto"/>
        <w:jc w:val="both"/>
      </w:pPr>
      <w:r>
        <w:t xml:space="preserve">            </w:t>
      </w:r>
      <w:r w:rsidRPr="009C6D93">
        <w:t xml:space="preserve">školy (zákon 561/2004 Sb., školský zákon, § 35, odst. 1 d). </w:t>
      </w:r>
    </w:p>
    <w:p w14:paraId="34D8377C" w14:textId="77777777" w:rsidR="009F5F6D" w:rsidRPr="00E538DA" w:rsidRDefault="009F5F6D" w:rsidP="009F5F6D">
      <w:pPr>
        <w:spacing w:line="360" w:lineRule="auto"/>
        <w:jc w:val="both"/>
        <w:rPr>
          <w:b/>
        </w:rPr>
      </w:pPr>
      <w:r>
        <w:rPr>
          <w:b/>
        </w:rPr>
        <w:t xml:space="preserve">            </w:t>
      </w:r>
      <w:r w:rsidRPr="006B688C">
        <w:rPr>
          <w:b/>
        </w:rPr>
        <w:t xml:space="preserve">Mateřská škola </w:t>
      </w:r>
      <w:r>
        <w:rPr>
          <w:b/>
        </w:rPr>
        <w:t xml:space="preserve">požaduje </w:t>
      </w:r>
      <w:r w:rsidRPr="006B688C">
        <w:rPr>
          <w:b/>
        </w:rPr>
        <w:t xml:space="preserve">od zákonných zástupců platbu pouze jedné zálohy </w:t>
      </w:r>
      <w:r>
        <w:rPr>
          <w:b/>
        </w:rPr>
        <w:br/>
        <w:t xml:space="preserve">            </w:t>
      </w:r>
      <w:r w:rsidRPr="006B688C">
        <w:rPr>
          <w:b/>
        </w:rPr>
        <w:t xml:space="preserve">na následující </w:t>
      </w:r>
      <w:r w:rsidRPr="00E538DA">
        <w:rPr>
          <w:b/>
        </w:rPr>
        <w:t>měsíc.</w:t>
      </w:r>
    </w:p>
    <w:p w14:paraId="65D550A2" w14:textId="77777777" w:rsidR="009F5F6D" w:rsidRPr="00E538DA" w:rsidRDefault="009F5F6D" w:rsidP="009F5F6D">
      <w:pPr>
        <w:spacing w:line="360" w:lineRule="auto"/>
        <w:ind w:left="708" w:firstLine="12"/>
        <w:jc w:val="both"/>
      </w:pPr>
      <w:r w:rsidRPr="00E538DA">
        <w:t>Všechny platby probíhají bezhotovostním převo</w:t>
      </w:r>
      <w:r>
        <w:t xml:space="preserve">dem na číslo účtu </w:t>
      </w:r>
      <w:r w:rsidRPr="00E538DA">
        <w:t>pod VS, který je přidělen příslušné</w:t>
      </w:r>
      <w:r>
        <w:t>mu dítěti při nástupu do MŠ. Ve výjimečných případech v hotovosti přímo vedoucí školní jídelny.</w:t>
      </w:r>
    </w:p>
    <w:p w14:paraId="438346B8" w14:textId="77777777" w:rsidR="009F5F6D" w:rsidRDefault="009F5F6D" w:rsidP="009F5F6D">
      <w:pPr>
        <w:spacing w:line="360" w:lineRule="auto"/>
        <w:jc w:val="both"/>
      </w:pPr>
      <w:r>
        <w:br/>
      </w:r>
      <w:r>
        <w:br/>
      </w:r>
      <w:r>
        <w:br/>
      </w:r>
      <w:r>
        <w:br/>
      </w:r>
    </w:p>
    <w:p w14:paraId="1E3CE1F4" w14:textId="77777777" w:rsidR="009F5F6D" w:rsidRDefault="009F5F6D" w:rsidP="009F5F6D">
      <w:pPr>
        <w:spacing w:line="360" w:lineRule="auto"/>
        <w:jc w:val="both"/>
        <w:rPr>
          <w:b/>
        </w:rPr>
      </w:pPr>
      <w:r>
        <w:rPr>
          <w:b/>
        </w:rPr>
        <w:t xml:space="preserve">7. Základní pravidla chování zákonných zástupců dětí při vzájemném styku se zaměstnanci mateřské školy, s jinými dětmi docházejícími do mateřské školy </w:t>
      </w:r>
      <w:proofErr w:type="gramStart"/>
      <w:r>
        <w:rPr>
          <w:b/>
        </w:rPr>
        <w:t>a  s</w:t>
      </w:r>
      <w:proofErr w:type="gramEnd"/>
      <w:r>
        <w:rPr>
          <w:b/>
        </w:rPr>
        <w:t> ostatními zákonnými zástupci</w:t>
      </w:r>
    </w:p>
    <w:p w14:paraId="20B510B4" w14:textId="77777777" w:rsidR="009F5F6D" w:rsidRPr="005C1D24" w:rsidRDefault="009F5F6D" w:rsidP="009F5F6D">
      <w:pPr>
        <w:spacing w:line="360" w:lineRule="auto"/>
        <w:ind w:firstLine="360"/>
        <w:rPr>
          <w:b/>
        </w:rPr>
      </w:pPr>
      <w:r w:rsidRPr="005C1D24">
        <w:rPr>
          <w:b/>
        </w:rPr>
        <w:t>Při pobytu v mateřské škole zákonní zástupci dětí:</w:t>
      </w:r>
    </w:p>
    <w:p w14:paraId="5D4E92AB" w14:textId="77777777" w:rsidR="009F5F6D" w:rsidRDefault="009F5F6D" w:rsidP="009F5F6D">
      <w:pPr>
        <w:numPr>
          <w:ilvl w:val="0"/>
          <w:numId w:val="29"/>
        </w:numPr>
        <w:spacing w:line="360" w:lineRule="auto"/>
      </w:pPr>
      <w:r>
        <w:lastRenderedPageBreak/>
        <w:t>dodržují stanovenou organizaci provozu mateřské školy a vnitřní režim mateřské školy,</w:t>
      </w:r>
    </w:p>
    <w:p w14:paraId="2A5D9CB0" w14:textId="77777777" w:rsidR="009F5F6D" w:rsidRDefault="009F5F6D" w:rsidP="009F5F6D">
      <w:pPr>
        <w:numPr>
          <w:ilvl w:val="0"/>
          <w:numId w:val="29"/>
        </w:numPr>
        <w:spacing w:line="360" w:lineRule="auto"/>
      </w:pPr>
      <w:r>
        <w:t>řídí se školním řádem mateřské školy,</w:t>
      </w:r>
    </w:p>
    <w:p w14:paraId="6450DB5C" w14:textId="77777777" w:rsidR="009F5F6D" w:rsidRDefault="009F5F6D" w:rsidP="009F5F6D">
      <w:pPr>
        <w:numPr>
          <w:ilvl w:val="0"/>
          <w:numId w:val="29"/>
        </w:numPr>
        <w:spacing w:line="360" w:lineRule="auto"/>
      </w:pPr>
      <w:r>
        <w:t>dodržují při vzájemném styku se zaměstnanci mateřské školy, s jinými dětmi docházejícími do mateřské školy a s ostatními zákonnými zástupci dětí pravidla slušnosti a vzájemné ohleduplnosti,</w:t>
      </w:r>
    </w:p>
    <w:p w14:paraId="0CFC46F2" w14:textId="77777777" w:rsidR="009F5F6D" w:rsidRDefault="009F5F6D" w:rsidP="009F5F6D">
      <w:pPr>
        <w:numPr>
          <w:ilvl w:val="0"/>
          <w:numId w:val="29"/>
        </w:numPr>
        <w:spacing w:line="360" w:lineRule="auto"/>
      </w:pPr>
      <w:r>
        <w:t>nesou část odpovědnosti za své dítě i po dobu, kdy je v mateřské škole,</w:t>
      </w:r>
    </w:p>
    <w:p w14:paraId="453A6251" w14:textId="77777777" w:rsidR="009F5F6D" w:rsidRDefault="009F5F6D" w:rsidP="009F5F6D">
      <w:pPr>
        <w:numPr>
          <w:ilvl w:val="0"/>
          <w:numId w:val="29"/>
        </w:numPr>
        <w:suppressAutoHyphens w:val="0"/>
        <w:spacing w:line="360" w:lineRule="auto"/>
        <w:jc w:val="both"/>
      </w:pPr>
      <w:r>
        <w:t xml:space="preserve">odpovídají za to, co mají děti v šatnách, učitelky nejsou povinny kontrolovat obsah sáčků, zda neobsahují nebezpečné věci (ostré předměty, </w:t>
      </w:r>
      <w:proofErr w:type="gramStart"/>
      <w:r>
        <w:t>léky,</w:t>
      </w:r>
      <w:proofErr w:type="gramEnd"/>
      <w:r>
        <w:t xml:space="preserve"> apod.),</w:t>
      </w:r>
    </w:p>
    <w:p w14:paraId="6BDAA44D" w14:textId="77777777" w:rsidR="009F5F6D" w:rsidRDefault="009F5F6D" w:rsidP="009F5F6D">
      <w:pPr>
        <w:numPr>
          <w:ilvl w:val="0"/>
          <w:numId w:val="29"/>
        </w:numPr>
        <w:suppressAutoHyphens w:val="0"/>
        <w:spacing w:line="360" w:lineRule="auto"/>
        <w:jc w:val="both"/>
      </w:pPr>
      <w:r>
        <w:t>rodiče plně odpovídají za oblečení a obutí svých dětí a za věci, které si děti berou s sebou do školy,</w:t>
      </w:r>
    </w:p>
    <w:p w14:paraId="3DDE06DF" w14:textId="77777777" w:rsidR="009F5F6D" w:rsidRDefault="009F5F6D" w:rsidP="009F5F6D">
      <w:pPr>
        <w:numPr>
          <w:ilvl w:val="0"/>
          <w:numId w:val="29"/>
        </w:numPr>
        <w:suppressAutoHyphens w:val="0"/>
        <w:spacing w:line="360" w:lineRule="auto"/>
        <w:jc w:val="both"/>
      </w:pPr>
      <w:r>
        <w:t>škola nezodpovídá za hračky a drahé předměty, které si děti do mateřské školy přinesou.</w:t>
      </w:r>
    </w:p>
    <w:p w14:paraId="09BA7E3E" w14:textId="77777777" w:rsidR="009F5F6D" w:rsidRDefault="009F5F6D" w:rsidP="009F5F6D">
      <w:pPr>
        <w:suppressAutoHyphens w:val="0"/>
        <w:spacing w:line="360" w:lineRule="auto"/>
        <w:jc w:val="both"/>
      </w:pPr>
    </w:p>
    <w:p w14:paraId="5289D335" w14:textId="77777777" w:rsidR="009F5F6D" w:rsidRPr="00ED159E" w:rsidRDefault="009F5F6D" w:rsidP="009F5F6D">
      <w:pPr>
        <w:pStyle w:val="Nadpis3"/>
        <w:spacing w:line="360" w:lineRule="auto"/>
        <w:ind w:left="110"/>
      </w:pPr>
      <w:bookmarkStart w:id="3" w:name="_Toc479264476"/>
      <w:bookmarkStart w:id="4" w:name="_Toc479271754"/>
      <w:r>
        <w:t>8.</w:t>
      </w:r>
      <w:r w:rsidRPr="00ED159E">
        <w:t xml:space="preserve">  Pravidla vzájemných vztahů se zaměstnanci v mateřské škole</w:t>
      </w:r>
      <w:bookmarkEnd w:id="3"/>
      <w:bookmarkEnd w:id="4"/>
    </w:p>
    <w:p w14:paraId="0C788B6C" w14:textId="77777777" w:rsidR="009F5F6D" w:rsidRPr="00ED159E" w:rsidRDefault="009F5F6D" w:rsidP="009F5F6D">
      <w:pPr>
        <w:numPr>
          <w:ilvl w:val="0"/>
          <w:numId w:val="51"/>
        </w:numPr>
        <w:spacing w:line="360" w:lineRule="auto"/>
        <w:jc w:val="both"/>
      </w:pPr>
      <w:r w:rsidRPr="00ED159E">
        <w:t xml:space="preserve">Vzájemné vztahy mezi zaměstnanci školy a dětmi, nepřímo i zákonnými zástupci dětí, musí vycházet ze zásad vzájemné úcty, respektu, názorové snášenlivosti, solidarity </w:t>
      </w:r>
      <w:r>
        <w:br/>
      </w:r>
      <w:r w:rsidRPr="00ED159E">
        <w:t>a důstojnosti.</w:t>
      </w:r>
    </w:p>
    <w:p w14:paraId="078968AF" w14:textId="77777777" w:rsidR="009F5F6D" w:rsidRPr="00ED159E" w:rsidRDefault="009F5F6D" w:rsidP="009F5F6D">
      <w:pPr>
        <w:numPr>
          <w:ilvl w:val="0"/>
          <w:numId w:val="51"/>
        </w:numPr>
        <w:spacing w:line="360" w:lineRule="auto"/>
        <w:jc w:val="both"/>
      </w:pPr>
      <w:r w:rsidRPr="00ED159E">
        <w:rPr>
          <w:b/>
        </w:rPr>
        <w:t xml:space="preserve">Všichni zaměstnanci školy, děti a jejich zákonní zástupci se vzájemně respektují, dbají o vytváření partnerských vztahů podložených vzájemnou úctou, důvěrou </w:t>
      </w:r>
      <w:r>
        <w:rPr>
          <w:b/>
        </w:rPr>
        <w:br/>
      </w:r>
      <w:r w:rsidRPr="00ED159E">
        <w:rPr>
          <w:b/>
        </w:rPr>
        <w:t>a spravedlností</w:t>
      </w:r>
      <w:r w:rsidRPr="00ED159E">
        <w:t>.</w:t>
      </w:r>
    </w:p>
    <w:p w14:paraId="3D81A8C3" w14:textId="77777777" w:rsidR="009F5F6D" w:rsidRPr="00ED159E" w:rsidRDefault="009F5F6D" w:rsidP="009F5F6D">
      <w:pPr>
        <w:numPr>
          <w:ilvl w:val="0"/>
          <w:numId w:val="51"/>
        </w:numPr>
        <w:spacing w:line="360" w:lineRule="auto"/>
        <w:jc w:val="both"/>
      </w:pPr>
      <w:r w:rsidRPr="00ED159E">
        <w:t>Všichni zaměstnanci školy, děti a jejich zákonní zástupci dbají o dodržování základních společenských pravidel a pravidel slušné a zdvořilé komunikace.</w:t>
      </w:r>
    </w:p>
    <w:p w14:paraId="32341A9B" w14:textId="77777777" w:rsidR="009F5F6D" w:rsidRPr="00ED159E" w:rsidRDefault="009F5F6D" w:rsidP="009F5F6D">
      <w:pPr>
        <w:numPr>
          <w:ilvl w:val="0"/>
          <w:numId w:val="51"/>
        </w:numPr>
        <w:spacing w:line="360" w:lineRule="auto"/>
        <w:jc w:val="both"/>
      </w:pPr>
      <w:r w:rsidRPr="00ED159E">
        <w:t xml:space="preserve">Zaměstnanec školy musí usilovat o vytváření dobrého vztahu zákonných zástupců </w:t>
      </w:r>
      <w:r>
        <w:br/>
      </w:r>
      <w:r w:rsidRPr="00ED159E">
        <w:t>a veřejnosti ke škole.</w:t>
      </w:r>
    </w:p>
    <w:p w14:paraId="13ED7704" w14:textId="77777777" w:rsidR="009F5F6D" w:rsidRDefault="009F5F6D" w:rsidP="009F5F6D">
      <w:pPr>
        <w:spacing w:line="360" w:lineRule="auto"/>
        <w:ind w:left="720"/>
        <w:jc w:val="both"/>
      </w:pPr>
    </w:p>
    <w:p w14:paraId="17FB8B9A" w14:textId="77777777" w:rsidR="009F5F6D" w:rsidRDefault="009F5F6D" w:rsidP="009F5F6D">
      <w:pPr>
        <w:spacing w:line="360" w:lineRule="auto"/>
        <w:jc w:val="both"/>
        <w:rPr>
          <w:b/>
        </w:rPr>
      </w:pPr>
      <w:r w:rsidRPr="000E5A9E">
        <w:rPr>
          <w:b/>
        </w:rPr>
        <w:t xml:space="preserve">9. </w:t>
      </w:r>
      <w:r w:rsidRPr="000E5A9E">
        <w:rPr>
          <w:b/>
        </w:rPr>
        <w:tab/>
      </w:r>
      <w:r>
        <w:rPr>
          <w:b/>
        </w:rPr>
        <w:t>Ochrana osobních údajů GDPR</w:t>
      </w:r>
    </w:p>
    <w:p w14:paraId="282760CC" w14:textId="77777777" w:rsidR="009F5F6D" w:rsidRPr="000E5A9E" w:rsidRDefault="009F5F6D" w:rsidP="009F5F6D">
      <w:pPr>
        <w:numPr>
          <w:ilvl w:val="0"/>
          <w:numId w:val="54"/>
        </w:numPr>
        <w:spacing w:line="360" w:lineRule="auto"/>
        <w:jc w:val="both"/>
      </w:pPr>
      <w:r>
        <w:t xml:space="preserve"> S nařízením GDPR se informace o dětech vedené ve školní matrice shromažďují v rozsahu nutném pro plnění zákonem uložených povinností </w:t>
      </w:r>
      <w:r>
        <w:rPr>
          <w:sz w:val="26"/>
        </w:rPr>
        <w:t xml:space="preserve">nebo v souvislosti s výkonem veřejné moci) a pouze osobní údaje nutné pro splnění účelu. Údaje jsou zpracovány ode dne jejich poskytnutí po dobu nezbytně nutnou k plnění daného účelu. Konkrétní doba zpracování je stanovena spisovým řádem školy. </w:t>
      </w:r>
      <w:r>
        <w:rPr>
          <w:sz w:val="26"/>
        </w:rPr>
        <w:lastRenderedPageBreak/>
        <w:t>Podrobné informace k ochraně osobních údajů najdete na webových stránkách školy.</w:t>
      </w:r>
    </w:p>
    <w:p w14:paraId="09B94163" w14:textId="77777777" w:rsidR="009F5F6D" w:rsidRPr="000E5A9E" w:rsidRDefault="009F5F6D" w:rsidP="009F5F6D">
      <w:pPr>
        <w:numPr>
          <w:ilvl w:val="0"/>
          <w:numId w:val="54"/>
        </w:numPr>
        <w:spacing w:line="360" w:lineRule="auto"/>
        <w:ind w:left="714" w:hanging="357"/>
        <w:jc w:val="both"/>
      </w:pPr>
      <w:r>
        <w:t xml:space="preserve">Informace, které zákonný zástupce dítěte poskytne do školní matriky nebo jiné důležité informace o dítěti (zdravotní </w:t>
      </w:r>
      <w:proofErr w:type="gramStart"/>
      <w:r>
        <w:t>způsobilost,…</w:t>
      </w:r>
      <w:proofErr w:type="gramEnd"/>
      <w:r>
        <w:t>), jsou důvěrné a všichni zaměstnanci se řídí zákonem č. 110/2019 Sb., o zpracování osobních údajů ve znění pozdějších předpisů a nařízení EU 2016/679 GDPR.</w:t>
      </w:r>
    </w:p>
    <w:p w14:paraId="230E2D30" w14:textId="77777777" w:rsidR="009F5F6D" w:rsidRDefault="009F5F6D" w:rsidP="009F5F6D">
      <w:pPr>
        <w:suppressAutoHyphens w:val="0"/>
        <w:jc w:val="both"/>
      </w:pPr>
    </w:p>
    <w:p w14:paraId="71E84315" w14:textId="77777777" w:rsidR="009F5F6D" w:rsidRDefault="009F5F6D" w:rsidP="009F5F6D"/>
    <w:p w14:paraId="766262C1" w14:textId="77777777" w:rsidR="009F5F6D" w:rsidRPr="00002060" w:rsidRDefault="009F5F6D" w:rsidP="009F5F6D">
      <w:pPr>
        <w:spacing w:line="360" w:lineRule="auto"/>
        <w:rPr>
          <w:b/>
          <w:sz w:val="28"/>
          <w:szCs w:val="28"/>
        </w:rPr>
      </w:pPr>
      <w:r>
        <w:rPr>
          <w:b/>
          <w:sz w:val="28"/>
          <w:szCs w:val="28"/>
        </w:rPr>
        <w:t>Čl. V. Provoz a vnitřní režim mateřské školy</w:t>
      </w:r>
    </w:p>
    <w:p w14:paraId="37737622" w14:textId="77777777" w:rsidR="009F5F6D" w:rsidRDefault="009F5F6D" w:rsidP="009F5F6D">
      <w:pPr>
        <w:spacing w:line="360" w:lineRule="auto"/>
        <w:jc w:val="both"/>
        <w:rPr>
          <w:b/>
        </w:rPr>
      </w:pPr>
      <w:r>
        <w:rPr>
          <w:b/>
        </w:rPr>
        <w:t>1. Podmínky provozu a organizace vzdělávání v mateřské škole</w:t>
      </w:r>
    </w:p>
    <w:p w14:paraId="6387BF1B" w14:textId="77777777" w:rsidR="009F5F6D" w:rsidRDefault="009F5F6D" w:rsidP="009F5F6D">
      <w:pPr>
        <w:numPr>
          <w:ilvl w:val="0"/>
          <w:numId w:val="30"/>
        </w:numPr>
        <w:spacing w:line="360" w:lineRule="auto"/>
        <w:rPr>
          <w:color w:val="000000"/>
        </w:rPr>
      </w:pPr>
      <w:r>
        <w:t xml:space="preserve">Mateřská škola je zřízena jako škola s celodenním provozem s určenou dobou pobytu od 6.15 do 16.15 hod. </w:t>
      </w:r>
      <w:r w:rsidRPr="00161345">
        <w:rPr>
          <w:b/>
        </w:rPr>
        <w:t xml:space="preserve">rodiče </w:t>
      </w:r>
      <w:r w:rsidRPr="00483543">
        <w:rPr>
          <w:b/>
        </w:rPr>
        <w:t xml:space="preserve">jsou povinni si dítě vyzvednout tak, aby škola mohla být </w:t>
      </w:r>
      <w:r w:rsidRPr="00483543">
        <w:rPr>
          <w:b/>
          <w:color w:val="000000"/>
        </w:rPr>
        <w:t>v 16.</w:t>
      </w:r>
      <w:r>
        <w:rPr>
          <w:b/>
          <w:color w:val="000000"/>
        </w:rPr>
        <w:t>15 hod uzamčena a mohl být spuštěn bezpečnostní systém.</w:t>
      </w:r>
    </w:p>
    <w:p w14:paraId="69BB56F5" w14:textId="77777777" w:rsidR="009F5F6D" w:rsidRDefault="009F5F6D" w:rsidP="009F5F6D">
      <w:pPr>
        <w:numPr>
          <w:ilvl w:val="0"/>
          <w:numId w:val="30"/>
        </w:numPr>
        <w:spacing w:line="360" w:lineRule="auto"/>
      </w:pPr>
      <w:r w:rsidRPr="00AF4E81">
        <w:rPr>
          <w:b/>
        </w:rPr>
        <w:t>V měsících červenci a srpnu ředitelka mateřské školy po dohodě se zřizova</w:t>
      </w:r>
      <w:r>
        <w:rPr>
          <w:b/>
        </w:rPr>
        <w:t>telem stanovený provoz</w:t>
      </w:r>
      <w:r>
        <w:t xml:space="preserve"> přerušuje zpravidla na 5 týdnů z důvodu nutné údržby, oprav a čerpání dovolených. Rozsah omezení nebo přerušení oznámí ředitelka mateřské školy zákonným zástupcům dětí nejméně 2 měsíce předem.</w:t>
      </w:r>
    </w:p>
    <w:p w14:paraId="5303E146" w14:textId="77777777" w:rsidR="009F5F6D" w:rsidRDefault="009F5F6D" w:rsidP="009F5F6D">
      <w:pPr>
        <w:numPr>
          <w:ilvl w:val="0"/>
          <w:numId w:val="30"/>
        </w:numPr>
        <w:spacing w:line="360" w:lineRule="auto"/>
      </w:pPr>
      <w:r>
        <w:t xml:space="preserve">V období uzavřené MŠ si </w:t>
      </w:r>
      <w:r w:rsidRPr="00483543">
        <w:rPr>
          <w:b/>
        </w:rPr>
        <w:t>v nutných případech</w:t>
      </w:r>
      <w:r>
        <w:t xml:space="preserve"> mohou zažádat o náhradní umístění v Mateřské škole Palackého, na základě písemné žádosti rodiče dítěte ředitelce mateřské školy (umožní-li to kapacita MŠ).</w:t>
      </w:r>
    </w:p>
    <w:p w14:paraId="56E62653" w14:textId="77777777" w:rsidR="009F5F6D" w:rsidRDefault="009F5F6D" w:rsidP="009F5F6D">
      <w:pPr>
        <w:numPr>
          <w:ilvl w:val="0"/>
          <w:numId w:val="30"/>
        </w:numPr>
        <w:spacing w:line="360" w:lineRule="auto"/>
      </w:pPr>
      <w:r w:rsidRPr="00AF4E81">
        <w:rPr>
          <w:b/>
        </w:rPr>
        <w:t>Provoz mateřské školy lze ze závažných důvodů a po projednání se zřizovatelem omezit</w:t>
      </w:r>
      <w:r>
        <w:t xml:space="preserve"> nebo přerušit i v jiném období (mimo letní prázdniny). Za závažné důvody se považují organizační či technické příčiny, které znemožňují řádné poskytování předškolního vzdělávání. Informaci o omezení nebo přerušení provozu zveřejní ředitelka mateřské školy na přístupném místě ve škole neprodleně poté, co o omezení nebo přerušení provozu rozhodne.</w:t>
      </w:r>
    </w:p>
    <w:p w14:paraId="56592D92" w14:textId="77777777" w:rsidR="009F5F6D" w:rsidRDefault="009F5F6D" w:rsidP="009F5F6D">
      <w:pPr>
        <w:numPr>
          <w:ilvl w:val="0"/>
          <w:numId w:val="30"/>
        </w:numPr>
        <w:spacing w:line="360" w:lineRule="auto"/>
      </w:pPr>
      <w:r w:rsidRPr="00AF4E81">
        <w:rPr>
          <w:b/>
        </w:rPr>
        <w:t>Vzděláv</w:t>
      </w:r>
      <w:r>
        <w:rPr>
          <w:b/>
        </w:rPr>
        <w:t>ání v mateřské škole probíhá v 9</w:t>
      </w:r>
      <w:r w:rsidRPr="00AF4E81">
        <w:rPr>
          <w:b/>
        </w:rPr>
        <w:t xml:space="preserve"> třídách</w:t>
      </w:r>
      <w:r>
        <w:t xml:space="preserve">. Děti jsou do tříd zařazovány podle věku, v případě dodatečného přijetí dítěte v průběhu školního roku může být dítě dočasně zařazeno do třídy, kde je vzdělávána jiná věková skupina dětí, pokud jsou  </w:t>
      </w:r>
      <w:r>
        <w:br/>
        <w:t>ve třídách stejně starých dětí všechna místa obsazená.</w:t>
      </w:r>
    </w:p>
    <w:p w14:paraId="363617B3" w14:textId="77777777" w:rsidR="009F5F6D" w:rsidRDefault="009F5F6D" w:rsidP="009F5F6D">
      <w:pPr>
        <w:numPr>
          <w:ilvl w:val="0"/>
          <w:numId w:val="30"/>
        </w:numPr>
        <w:spacing w:line="360" w:lineRule="auto"/>
      </w:pPr>
      <w:r w:rsidRPr="00AF4E81">
        <w:rPr>
          <w:b/>
        </w:rPr>
        <w:t>Mateřská škola může organizovat zotavovací pobyty</w:t>
      </w:r>
      <w:r>
        <w:t xml:space="preserve">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měsíc před jejich zahájením.</w:t>
      </w:r>
    </w:p>
    <w:p w14:paraId="543809D0" w14:textId="77777777" w:rsidR="009F5F6D" w:rsidRDefault="009F5F6D" w:rsidP="009F5F6D"/>
    <w:p w14:paraId="04DD5DF6" w14:textId="77777777" w:rsidR="009F5F6D" w:rsidRDefault="009F5F6D" w:rsidP="009F5F6D"/>
    <w:p w14:paraId="3B6A6156" w14:textId="77777777" w:rsidR="009F5F6D" w:rsidRDefault="009F5F6D" w:rsidP="009F5F6D">
      <w:pPr>
        <w:spacing w:line="360" w:lineRule="auto"/>
        <w:jc w:val="both"/>
        <w:rPr>
          <w:b/>
        </w:rPr>
      </w:pPr>
      <w:r>
        <w:rPr>
          <w:b/>
        </w:rPr>
        <w:t>2. Vnitřní denní režim při vzdělávání dětí</w:t>
      </w:r>
    </w:p>
    <w:p w14:paraId="7B24F834" w14:textId="77777777" w:rsidR="009F5F6D" w:rsidRDefault="009F5F6D" w:rsidP="009F5F6D">
      <w:pPr>
        <w:numPr>
          <w:ilvl w:val="0"/>
          <w:numId w:val="31"/>
        </w:numPr>
        <w:spacing w:line="360" w:lineRule="auto"/>
      </w:pPr>
      <w:r>
        <w:t>Předškolní vzdělávání dětí podle stanoveného školního vzdělávacího (rámcového) programu probíhá v základním denním režimu, je orientační a každá třída jej má uzpůsobený konkrétním potřebám dětí a probíhajícímu programu. Orientační denní režim dané třídy je pro rodiče vyvěšen na nástěnce v šatnách dětí a www stránkách třídy. Zde také rodiče naleznou informace o dění ve třídě, o připravovaných programech pro děti z dané třídy i akcích školy.</w:t>
      </w:r>
    </w:p>
    <w:p w14:paraId="5452EC88" w14:textId="77777777" w:rsidR="009F5F6D" w:rsidRDefault="009F5F6D" w:rsidP="009F5F6D">
      <w:pPr>
        <w:numPr>
          <w:ilvl w:val="0"/>
          <w:numId w:val="31"/>
        </w:numPr>
        <w:spacing w:line="360" w:lineRule="auto"/>
        <w:rPr>
          <w:bCs/>
        </w:rPr>
      </w:pPr>
      <w:r w:rsidRPr="005664E0">
        <w:rPr>
          <w:b/>
        </w:rPr>
        <w:t>Příklad režimu dne</w:t>
      </w:r>
      <w:r>
        <w:t xml:space="preserve"> – časové údaje </w:t>
      </w:r>
      <w:r w:rsidRPr="00D6212F">
        <w:t>jsou pouze orientační</w:t>
      </w:r>
      <w:r>
        <w:t>,</w:t>
      </w:r>
      <w:r w:rsidRPr="00D6212F">
        <w:t xml:space="preserve"> </w:t>
      </w:r>
      <w:r w:rsidRPr="00D6212F">
        <w:rPr>
          <w:bCs/>
        </w:rPr>
        <w:t xml:space="preserve">v průběhu dne je možno </w:t>
      </w:r>
      <w:r>
        <w:rPr>
          <w:bCs/>
        </w:rPr>
        <w:t xml:space="preserve">  </w:t>
      </w:r>
    </w:p>
    <w:p w14:paraId="0C49112D" w14:textId="77777777" w:rsidR="009F5F6D" w:rsidRDefault="009F5F6D" w:rsidP="009F5F6D">
      <w:pPr>
        <w:spacing w:line="360" w:lineRule="auto"/>
        <w:ind w:left="720"/>
        <w:rPr>
          <w:bCs/>
        </w:rPr>
      </w:pPr>
      <w:r w:rsidRPr="00D6212F">
        <w:rPr>
          <w:bCs/>
        </w:rPr>
        <w:t xml:space="preserve">přizpůsobit organizaci činností dětí jejich potřebám a aktuální situaci. Zachovány </w:t>
      </w:r>
    </w:p>
    <w:p w14:paraId="6A2490CF" w14:textId="77777777" w:rsidR="009F5F6D" w:rsidRDefault="009F5F6D" w:rsidP="009F5F6D">
      <w:pPr>
        <w:spacing w:line="360" w:lineRule="auto"/>
        <w:ind w:left="720"/>
      </w:pPr>
      <w:r w:rsidRPr="00D6212F">
        <w:rPr>
          <w:bCs/>
        </w:rPr>
        <w:t>zůstávají vždy přiměřené intervaly mezi jídly a dostatečný pobyt venku.</w:t>
      </w:r>
    </w:p>
    <w:tbl>
      <w:tblPr>
        <w:tblW w:w="0" w:type="auto"/>
        <w:tblInd w:w="-5" w:type="dxa"/>
        <w:tblLayout w:type="fixed"/>
        <w:tblLook w:val="0000" w:firstRow="0" w:lastRow="0" w:firstColumn="0" w:lastColumn="0" w:noHBand="0" w:noVBand="0"/>
      </w:tblPr>
      <w:tblGrid>
        <w:gridCol w:w="2106"/>
        <w:gridCol w:w="7304"/>
      </w:tblGrid>
      <w:tr w:rsidR="009F5F6D" w14:paraId="682397CD" w14:textId="77777777" w:rsidTr="002D76C4">
        <w:trPr>
          <w:trHeight w:val="414"/>
        </w:trPr>
        <w:tc>
          <w:tcPr>
            <w:tcW w:w="2106" w:type="dxa"/>
            <w:vMerge w:val="restart"/>
            <w:tcBorders>
              <w:top w:val="single" w:sz="4" w:space="0" w:color="000000"/>
              <w:left w:val="single" w:sz="4" w:space="0" w:color="000000"/>
              <w:bottom w:val="single" w:sz="4" w:space="0" w:color="000000"/>
            </w:tcBorders>
          </w:tcPr>
          <w:p w14:paraId="17D44E83" w14:textId="77777777" w:rsidR="009F5F6D" w:rsidRDefault="009F5F6D" w:rsidP="002D76C4">
            <w:pPr>
              <w:snapToGrid w:val="0"/>
              <w:spacing w:line="360" w:lineRule="auto"/>
              <w:jc w:val="both"/>
              <w:rPr>
                <w:i/>
              </w:rPr>
            </w:pPr>
            <w:r>
              <w:rPr>
                <w:i/>
              </w:rPr>
              <w:t>6:15 – 8:15</w:t>
            </w:r>
          </w:p>
        </w:tc>
        <w:tc>
          <w:tcPr>
            <w:tcW w:w="7304" w:type="dxa"/>
            <w:vMerge w:val="restart"/>
            <w:tcBorders>
              <w:top w:val="single" w:sz="4" w:space="0" w:color="000000"/>
              <w:left w:val="single" w:sz="4" w:space="0" w:color="000000"/>
              <w:bottom w:val="single" w:sz="4" w:space="0" w:color="000000"/>
              <w:right w:val="single" w:sz="4" w:space="0" w:color="000000"/>
            </w:tcBorders>
          </w:tcPr>
          <w:p w14:paraId="46D4ADFD" w14:textId="77777777" w:rsidR="009F5F6D" w:rsidRDefault="009F5F6D" w:rsidP="002D76C4">
            <w:pPr>
              <w:snapToGrid w:val="0"/>
              <w:spacing w:line="360" w:lineRule="auto"/>
              <w:rPr>
                <w:i/>
              </w:rPr>
            </w:pPr>
            <w:r>
              <w:rPr>
                <w:i/>
              </w:rPr>
              <w:t>Příchod dětí do mateřské školy (8.00 – 8.15), předávání dětí učitelce mateřské školy do třídy, volně spontánní zájmové aktivity, pracovní a výtvarné činnosti.</w:t>
            </w:r>
          </w:p>
        </w:tc>
      </w:tr>
      <w:tr w:rsidR="009F5F6D" w14:paraId="09E89DF9" w14:textId="77777777" w:rsidTr="002D76C4">
        <w:trPr>
          <w:trHeight w:val="414"/>
        </w:trPr>
        <w:tc>
          <w:tcPr>
            <w:tcW w:w="2106" w:type="dxa"/>
            <w:vMerge w:val="restart"/>
            <w:tcBorders>
              <w:top w:val="single" w:sz="4" w:space="0" w:color="000000"/>
              <w:left w:val="single" w:sz="4" w:space="0" w:color="000000"/>
              <w:bottom w:val="single" w:sz="4" w:space="0" w:color="000000"/>
            </w:tcBorders>
          </w:tcPr>
          <w:p w14:paraId="38838BF5" w14:textId="77777777" w:rsidR="009F5F6D" w:rsidRDefault="009F5F6D" w:rsidP="002D76C4">
            <w:pPr>
              <w:spacing w:line="360" w:lineRule="auto"/>
              <w:jc w:val="both"/>
              <w:rPr>
                <w:i/>
              </w:rPr>
            </w:pPr>
            <w:r>
              <w:rPr>
                <w:i/>
              </w:rPr>
              <w:t>8:15 – 9:00</w:t>
            </w:r>
          </w:p>
        </w:tc>
        <w:tc>
          <w:tcPr>
            <w:tcW w:w="7304" w:type="dxa"/>
            <w:vMerge w:val="restart"/>
            <w:tcBorders>
              <w:top w:val="single" w:sz="4" w:space="0" w:color="000000"/>
              <w:left w:val="single" w:sz="4" w:space="0" w:color="000000"/>
              <w:bottom w:val="single" w:sz="4" w:space="0" w:color="000000"/>
              <w:right w:val="single" w:sz="4" w:space="0" w:color="000000"/>
            </w:tcBorders>
          </w:tcPr>
          <w:p w14:paraId="299D12D7" w14:textId="77777777" w:rsidR="009F5F6D" w:rsidRDefault="009F5F6D" w:rsidP="002D76C4">
            <w:pPr>
              <w:spacing w:line="360" w:lineRule="auto"/>
              <w:rPr>
                <w:i/>
              </w:rPr>
            </w:pPr>
            <w:r>
              <w:rPr>
                <w:i/>
              </w:rPr>
              <w:t>Osobní hygiena, dopolední svačina.</w:t>
            </w:r>
          </w:p>
        </w:tc>
      </w:tr>
      <w:tr w:rsidR="009F5F6D" w14:paraId="2830B43C" w14:textId="77777777" w:rsidTr="002D76C4">
        <w:trPr>
          <w:trHeight w:val="414"/>
        </w:trPr>
        <w:tc>
          <w:tcPr>
            <w:tcW w:w="2106" w:type="dxa"/>
            <w:vMerge w:val="restart"/>
            <w:tcBorders>
              <w:top w:val="single" w:sz="4" w:space="0" w:color="000000"/>
              <w:left w:val="single" w:sz="4" w:space="0" w:color="000000"/>
              <w:bottom w:val="single" w:sz="4" w:space="0" w:color="000000"/>
            </w:tcBorders>
          </w:tcPr>
          <w:p w14:paraId="3C010118" w14:textId="77777777" w:rsidR="009F5F6D" w:rsidRDefault="009F5F6D" w:rsidP="002D76C4">
            <w:pPr>
              <w:snapToGrid w:val="0"/>
              <w:spacing w:line="360" w:lineRule="auto"/>
              <w:jc w:val="both"/>
              <w:rPr>
                <w:i/>
              </w:rPr>
            </w:pPr>
            <w:r>
              <w:rPr>
                <w:i/>
              </w:rPr>
              <w:t>9:00 – 9:30</w:t>
            </w:r>
          </w:p>
        </w:tc>
        <w:tc>
          <w:tcPr>
            <w:tcW w:w="7304" w:type="dxa"/>
            <w:vMerge w:val="restart"/>
            <w:tcBorders>
              <w:top w:val="single" w:sz="4" w:space="0" w:color="000000"/>
              <w:left w:val="single" w:sz="4" w:space="0" w:color="000000"/>
              <w:bottom w:val="single" w:sz="4" w:space="0" w:color="000000"/>
              <w:right w:val="single" w:sz="4" w:space="0" w:color="000000"/>
            </w:tcBorders>
          </w:tcPr>
          <w:p w14:paraId="0D93D2EF" w14:textId="77777777" w:rsidR="009F5F6D" w:rsidRDefault="009F5F6D" w:rsidP="002D76C4">
            <w:pPr>
              <w:snapToGrid w:val="0"/>
              <w:spacing w:line="360" w:lineRule="auto"/>
              <w:rPr>
                <w:i/>
              </w:rPr>
            </w:pPr>
            <w:r>
              <w:rPr>
                <w:i/>
              </w:rPr>
              <w:t>Volné činnosti a aktivity dětí řízené pedagogickými pracovníky</w:t>
            </w:r>
          </w:p>
          <w:p w14:paraId="7B0FCCCC" w14:textId="77777777" w:rsidR="009F5F6D" w:rsidRDefault="009F5F6D" w:rsidP="002D76C4">
            <w:pPr>
              <w:spacing w:line="360" w:lineRule="auto"/>
              <w:rPr>
                <w:i/>
              </w:rPr>
            </w:pPr>
            <w:r>
              <w:rPr>
                <w:i/>
              </w:rPr>
              <w:t>zaměřené především na hry a zájmovou činnost, práce s integrovanými dětmi, řízené aktivity, komunikativní kruh.</w:t>
            </w:r>
          </w:p>
        </w:tc>
      </w:tr>
      <w:tr w:rsidR="009F5F6D" w14:paraId="7458B71C" w14:textId="77777777" w:rsidTr="002D76C4">
        <w:trPr>
          <w:trHeight w:val="414"/>
        </w:trPr>
        <w:tc>
          <w:tcPr>
            <w:tcW w:w="2106" w:type="dxa"/>
            <w:vMerge w:val="restart"/>
            <w:tcBorders>
              <w:top w:val="single" w:sz="4" w:space="0" w:color="000000"/>
              <w:left w:val="single" w:sz="4" w:space="0" w:color="000000"/>
              <w:bottom w:val="single" w:sz="4" w:space="0" w:color="000000"/>
            </w:tcBorders>
          </w:tcPr>
          <w:p w14:paraId="6F7F1AAA" w14:textId="77777777" w:rsidR="009F5F6D" w:rsidRDefault="009F5F6D" w:rsidP="002D76C4">
            <w:pPr>
              <w:snapToGrid w:val="0"/>
              <w:spacing w:line="360" w:lineRule="auto"/>
              <w:jc w:val="both"/>
              <w:rPr>
                <w:i/>
              </w:rPr>
            </w:pPr>
            <w:r>
              <w:rPr>
                <w:i/>
              </w:rPr>
              <w:t>9:30 – 11:45</w:t>
            </w:r>
          </w:p>
        </w:tc>
        <w:tc>
          <w:tcPr>
            <w:tcW w:w="7304" w:type="dxa"/>
            <w:vMerge w:val="restart"/>
            <w:tcBorders>
              <w:top w:val="single" w:sz="4" w:space="0" w:color="000000"/>
              <w:left w:val="single" w:sz="4" w:space="0" w:color="000000"/>
              <w:bottom w:val="single" w:sz="4" w:space="0" w:color="000000"/>
              <w:right w:val="single" w:sz="4" w:space="0" w:color="000000"/>
            </w:tcBorders>
          </w:tcPr>
          <w:p w14:paraId="7A2EE6C9" w14:textId="77777777" w:rsidR="009F5F6D" w:rsidRDefault="009F5F6D" w:rsidP="002D76C4">
            <w:pPr>
              <w:snapToGrid w:val="0"/>
              <w:spacing w:line="360" w:lineRule="auto"/>
              <w:rPr>
                <w:i/>
              </w:rPr>
            </w:pPr>
            <w:r>
              <w:rPr>
                <w:i/>
              </w:rPr>
              <w:t>Osobní hygiena, příprava na pobyt venku, pobyt dětí venku, příp. náhradní činnost.</w:t>
            </w:r>
          </w:p>
        </w:tc>
      </w:tr>
      <w:tr w:rsidR="009F5F6D" w14:paraId="76DACA3D" w14:textId="77777777" w:rsidTr="002D76C4">
        <w:trPr>
          <w:trHeight w:val="414"/>
        </w:trPr>
        <w:tc>
          <w:tcPr>
            <w:tcW w:w="2106" w:type="dxa"/>
            <w:vMerge w:val="restart"/>
            <w:tcBorders>
              <w:top w:val="single" w:sz="4" w:space="0" w:color="000000"/>
              <w:left w:val="single" w:sz="4" w:space="0" w:color="000000"/>
              <w:bottom w:val="single" w:sz="4" w:space="0" w:color="000000"/>
            </w:tcBorders>
          </w:tcPr>
          <w:p w14:paraId="0A75A463" w14:textId="77777777" w:rsidR="009F5F6D" w:rsidRDefault="009F5F6D" w:rsidP="002D76C4">
            <w:pPr>
              <w:snapToGrid w:val="0"/>
              <w:spacing w:line="360" w:lineRule="auto"/>
              <w:jc w:val="both"/>
              <w:rPr>
                <w:i/>
              </w:rPr>
            </w:pPr>
            <w:r>
              <w:rPr>
                <w:i/>
              </w:rPr>
              <w:t>11:45 – 12:30</w:t>
            </w:r>
          </w:p>
        </w:tc>
        <w:tc>
          <w:tcPr>
            <w:tcW w:w="7304" w:type="dxa"/>
            <w:vMerge w:val="restart"/>
            <w:tcBorders>
              <w:top w:val="single" w:sz="4" w:space="0" w:color="000000"/>
              <w:left w:val="single" w:sz="4" w:space="0" w:color="000000"/>
              <w:bottom w:val="single" w:sz="4" w:space="0" w:color="000000"/>
              <w:right w:val="single" w:sz="4" w:space="0" w:color="000000"/>
            </w:tcBorders>
          </w:tcPr>
          <w:p w14:paraId="5E301D24" w14:textId="77777777" w:rsidR="009F5F6D" w:rsidRDefault="009F5F6D" w:rsidP="002D76C4">
            <w:pPr>
              <w:snapToGrid w:val="0"/>
              <w:spacing w:line="360" w:lineRule="auto"/>
              <w:rPr>
                <w:i/>
              </w:rPr>
            </w:pPr>
            <w:r>
              <w:rPr>
                <w:i/>
              </w:rPr>
              <w:t>Oběd a osobní hygiena dětí.</w:t>
            </w:r>
          </w:p>
        </w:tc>
      </w:tr>
      <w:tr w:rsidR="009F5F6D" w14:paraId="660190E1" w14:textId="77777777" w:rsidTr="002D76C4">
        <w:trPr>
          <w:trHeight w:val="414"/>
        </w:trPr>
        <w:tc>
          <w:tcPr>
            <w:tcW w:w="2106" w:type="dxa"/>
            <w:vMerge w:val="restart"/>
            <w:tcBorders>
              <w:top w:val="single" w:sz="4" w:space="0" w:color="000000"/>
              <w:left w:val="single" w:sz="4" w:space="0" w:color="000000"/>
              <w:bottom w:val="single" w:sz="4" w:space="0" w:color="000000"/>
            </w:tcBorders>
          </w:tcPr>
          <w:p w14:paraId="428D7009" w14:textId="77777777" w:rsidR="009F5F6D" w:rsidRDefault="009F5F6D" w:rsidP="002D76C4">
            <w:pPr>
              <w:snapToGrid w:val="0"/>
              <w:spacing w:line="360" w:lineRule="auto"/>
              <w:jc w:val="both"/>
              <w:rPr>
                <w:i/>
              </w:rPr>
            </w:pPr>
            <w:r>
              <w:rPr>
                <w:i/>
              </w:rPr>
              <w:t>12:30 – 14:00</w:t>
            </w:r>
          </w:p>
        </w:tc>
        <w:tc>
          <w:tcPr>
            <w:tcW w:w="7304" w:type="dxa"/>
            <w:vMerge w:val="restart"/>
            <w:tcBorders>
              <w:top w:val="single" w:sz="4" w:space="0" w:color="000000"/>
              <w:left w:val="single" w:sz="4" w:space="0" w:color="000000"/>
              <w:bottom w:val="single" w:sz="4" w:space="0" w:color="000000"/>
              <w:right w:val="single" w:sz="4" w:space="0" w:color="000000"/>
            </w:tcBorders>
          </w:tcPr>
          <w:p w14:paraId="470FD612" w14:textId="77777777" w:rsidR="009F5F6D" w:rsidRDefault="009F5F6D" w:rsidP="002D76C4">
            <w:pPr>
              <w:snapToGrid w:val="0"/>
              <w:spacing w:line="360" w:lineRule="auto"/>
              <w:rPr>
                <w:i/>
              </w:rPr>
            </w:pPr>
            <w:r>
              <w:rPr>
                <w:i/>
              </w:rPr>
              <w:t>Spánek a odpočinek dětí respektující rozdílné potřeby dětí,</w:t>
            </w:r>
          </w:p>
          <w:p w14:paraId="45945159" w14:textId="77777777" w:rsidR="009F5F6D" w:rsidRDefault="009F5F6D" w:rsidP="002D76C4">
            <w:pPr>
              <w:spacing w:line="360" w:lineRule="auto"/>
              <w:rPr>
                <w:i/>
              </w:rPr>
            </w:pPr>
            <w:r>
              <w:rPr>
                <w:i/>
              </w:rPr>
              <w:t>individuální práce s dětmi s nižší potřebou spánku.</w:t>
            </w:r>
          </w:p>
        </w:tc>
      </w:tr>
      <w:tr w:rsidR="009F5F6D" w14:paraId="15604C35" w14:textId="77777777" w:rsidTr="002D76C4">
        <w:trPr>
          <w:trHeight w:val="414"/>
        </w:trPr>
        <w:tc>
          <w:tcPr>
            <w:tcW w:w="2106" w:type="dxa"/>
            <w:vMerge w:val="restart"/>
            <w:tcBorders>
              <w:top w:val="single" w:sz="4" w:space="0" w:color="000000"/>
              <w:left w:val="single" w:sz="4" w:space="0" w:color="000000"/>
              <w:bottom w:val="single" w:sz="4" w:space="0" w:color="000000"/>
            </w:tcBorders>
          </w:tcPr>
          <w:p w14:paraId="652007DD" w14:textId="77777777" w:rsidR="009F5F6D" w:rsidRDefault="009F5F6D" w:rsidP="002D76C4">
            <w:pPr>
              <w:snapToGrid w:val="0"/>
              <w:spacing w:line="360" w:lineRule="auto"/>
              <w:jc w:val="both"/>
              <w:rPr>
                <w:i/>
              </w:rPr>
            </w:pPr>
            <w:r>
              <w:rPr>
                <w:i/>
              </w:rPr>
              <w:t>14:00 – 14:30</w:t>
            </w:r>
          </w:p>
        </w:tc>
        <w:tc>
          <w:tcPr>
            <w:tcW w:w="7304" w:type="dxa"/>
            <w:vMerge w:val="restart"/>
            <w:tcBorders>
              <w:top w:val="single" w:sz="4" w:space="0" w:color="000000"/>
              <w:left w:val="single" w:sz="4" w:space="0" w:color="000000"/>
              <w:bottom w:val="single" w:sz="4" w:space="0" w:color="000000"/>
              <w:right w:val="single" w:sz="4" w:space="0" w:color="000000"/>
            </w:tcBorders>
          </w:tcPr>
          <w:p w14:paraId="18DA9A5B" w14:textId="77777777" w:rsidR="009F5F6D" w:rsidRDefault="009F5F6D" w:rsidP="002D76C4">
            <w:pPr>
              <w:snapToGrid w:val="0"/>
              <w:spacing w:line="360" w:lineRule="auto"/>
              <w:rPr>
                <w:i/>
              </w:rPr>
            </w:pPr>
            <w:r>
              <w:rPr>
                <w:i/>
              </w:rPr>
              <w:t>Odpolední svačina, osobní hygiena.</w:t>
            </w:r>
          </w:p>
        </w:tc>
      </w:tr>
      <w:tr w:rsidR="009F5F6D" w14:paraId="4387DEA0" w14:textId="77777777" w:rsidTr="002D76C4">
        <w:trPr>
          <w:trHeight w:val="414"/>
        </w:trPr>
        <w:tc>
          <w:tcPr>
            <w:tcW w:w="2106" w:type="dxa"/>
            <w:vMerge w:val="restart"/>
            <w:tcBorders>
              <w:top w:val="single" w:sz="4" w:space="0" w:color="000000"/>
              <w:left w:val="single" w:sz="4" w:space="0" w:color="000000"/>
              <w:bottom w:val="single" w:sz="4" w:space="0" w:color="000000"/>
            </w:tcBorders>
          </w:tcPr>
          <w:p w14:paraId="2A585B1B" w14:textId="77777777" w:rsidR="009F5F6D" w:rsidRDefault="009F5F6D" w:rsidP="002D76C4">
            <w:pPr>
              <w:snapToGrid w:val="0"/>
              <w:spacing w:line="360" w:lineRule="auto"/>
              <w:jc w:val="both"/>
              <w:rPr>
                <w:i/>
              </w:rPr>
            </w:pPr>
            <w:r>
              <w:rPr>
                <w:i/>
              </w:rPr>
              <w:t>14:30 – 16:15</w:t>
            </w:r>
          </w:p>
        </w:tc>
        <w:tc>
          <w:tcPr>
            <w:tcW w:w="7304" w:type="dxa"/>
            <w:vMerge w:val="restart"/>
            <w:tcBorders>
              <w:top w:val="single" w:sz="4" w:space="0" w:color="000000"/>
              <w:left w:val="single" w:sz="4" w:space="0" w:color="000000"/>
              <w:bottom w:val="single" w:sz="4" w:space="0" w:color="000000"/>
              <w:right w:val="single" w:sz="4" w:space="0" w:color="000000"/>
            </w:tcBorders>
          </w:tcPr>
          <w:p w14:paraId="1AABEA16" w14:textId="77777777" w:rsidR="009F5F6D" w:rsidRDefault="009F5F6D" w:rsidP="002D76C4">
            <w:pPr>
              <w:snapToGrid w:val="0"/>
              <w:spacing w:line="360" w:lineRule="auto"/>
              <w:rPr>
                <w:i/>
              </w:rPr>
            </w:pPr>
            <w:r>
              <w:rPr>
                <w:i/>
              </w:rPr>
              <w:t>Volné činnosti a aktivity dětí řízené učitelkou mateřské školy</w:t>
            </w:r>
          </w:p>
          <w:p w14:paraId="50400836" w14:textId="77777777" w:rsidR="009F5F6D" w:rsidRDefault="009F5F6D" w:rsidP="002D76C4">
            <w:pPr>
              <w:spacing w:line="360" w:lineRule="auto"/>
              <w:rPr>
                <w:i/>
              </w:rPr>
            </w:pPr>
            <w:r>
              <w:rPr>
                <w:i/>
              </w:rPr>
              <w:t>zaměřené především na hry, zájmové činnosti a pohybové aktivity dětí, v případě pěkného počasí mohou probíhat na zahradě mateřské školy.</w:t>
            </w:r>
          </w:p>
        </w:tc>
      </w:tr>
    </w:tbl>
    <w:p w14:paraId="4E748640" w14:textId="77777777" w:rsidR="009F5F6D" w:rsidRPr="002D342D" w:rsidRDefault="009F5F6D" w:rsidP="009F5F6D">
      <w:pPr>
        <w:rPr>
          <w:b/>
        </w:rPr>
      </w:pPr>
    </w:p>
    <w:p w14:paraId="674F3531" w14:textId="77777777" w:rsidR="009F5F6D" w:rsidRPr="003130A2" w:rsidRDefault="009F5F6D" w:rsidP="009F5F6D">
      <w:pPr>
        <w:pStyle w:val="Normlnweb"/>
        <w:numPr>
          <w:ilvl w:val="0"/>
          <w:numId w:val="32"/>
        </w:numPr>
        <w:spacing w:before="0" w:after="0" w:line="360" w:lineRule="auto"/>
        <w:jc w:val="both"/>
        <w:rPr>
          <w:rFonts w:ascii="Calibri" w:hAnsi="Calibri"/>
          <w:b/>
          <w:color w:val="auto"/>
          <w:sz w:val="22"/>
          <w:szCs w:val="22"/>
        </w:rPr>
      </w:pPr>
      <w:r w:rsidRPr="002D342D">
        <w:rPr>
          <w:rFonts w:ascii="Times New Roman" w:hAnsi="Times New Roman"/>
          <w:b/>
          <w:bCs/>
          <w:color w:val="auto"/>
          <w:sz w:val="24"/>
          <w:szCs w:val="24"/>
        </w:rPr>
        <w:t>Od příchodu dětí do MŠ </w:t>
      </w:r>
      <w:r w:rsidRPr="003130A2">
        <w:rPr>
          <w:rFonts w:ascii="Times New Roman" w:hAnsi="Times New Roman"/>
          <w:bCs/>
          <w:color w:val="auto"/>
          <w:sz w:val="24"/>
          <w:szCs w:val="24"/>
        </w:rPr>
        <w:t xml:space="preserve">probíhají individuální </w:t>
      </w:r>
      <w:r>
        <w:rPr>
          <w:rFonts w:ascii="Times New Roman" w:hAnsi="Times New Roman"/>
          <w:bCs/>
          <w:color w:val="auto"/>
          <w:sz w:val="24"/>
          <w:szCs w:val="24"/>
        </w:rPr>
        <w:t>a skupinové činnosti, do kterých se děti</w:t>
      </w:r>
      <w:r w:rsidRPr="003130A2">
        <w:rPr>
          <w:rFonts w:ascii="Times New Roman" w:hAnsi="Times New Roman"/>
          <w:bCs/>
          <w:color w:val="auto"/>
          <w:sz w:val="24"/>
          <w:szCs w:val="24"/>
        </w:rPr>
        <w:t xml:space="preserve"> </w:t>
      </w:r>
      <w:r>
        <w:rPr>
          <w:rFonts w:ascii="Times New Roman" w:hAnsi="Times New Roman"/>
          <w:bCs/>
          <w:color w:val="auto"/>
          <w:sz w:val="24"/>
          <w:szCs w:val="24"/>
        </w:rPr>
        <w:t xml:space="preserve">zapojují </w:t>
      </w:r>
      <w:r w:rsidRPr="003130A2">
        <w:rPr>
          <w:rFonts w:ascii="Times New Roman" w:hAnsi="Times New Roman"/>
          <w:bCs/>
          <w:color w:val="auto"/>
          <w:sz w:val="24"/>
          <w:szCs w:val="24"/>
        </w:rPr>
        <w:t xml:space="preserve">podle </w:t>
      </w:r>
      <w:r>
        <w:rPr>
          <w:rFonts w:ascii="Times New Roman" w:hAnsi="Times New Roman"/>
          <w:bCs/>
          <w:color w:val="auto"/>
          <w:sz w:val="24"/>
          <w:szCs w:val="24"/>
        </w:rPr>
        <w:t>svých zájmů</w:t>
      </w:r>
      <w:r w:rsidRPr="003130A2">
        <w:rPr>
          <w:rFonts w:ascii="Times New Roman" w:hAnsi="Times New Roman"/>
          <w:bCs/>
          <w:color w:val="auto"/>
          <w:sz w:val="24"/>
          <w:szCs w:val="24"/>
        </w:rPr>
        <w:t>, částečně</w:t>
      </w:r>
      <w:r>
        <w:rPr>
          <w:rFonts w:ascii="Times New Roman" w:hAnsi="Times New Roman"/>
          <w:bCs/>
          <w:color w:val="auto"/>
          <w:sz w:val="24"/>
          <w:szCs w:val="24"/>
        </w:rPr>
        <w:t xml:space="preserve"> též probíhají řízené činnosti </w:t>
      </w:r>
      <w:r w:rsidRPr="003130A2">
        <w:rPr>
          <w:rFonts w:ascii="Times New Roman" w:hAnsi="Times New Roman"/>
          <w:bCs/>
          <w:color w:val="auto"/>
          <w:sz w:val="24"/>
          <w:szCs w:val="24"/>
        </w:rPr>
        <w:t>v menší skupině z oblasti v</w:t>
      </w:r>
      <w:r>
        <w:rPr>
          <w:rFonts w:ascii="Times New Roman" w:hAnsi="Times New Roman"/>
          <w:bCs/>
          <w:color w:val="auto"/>
          <w:sz w:val="24"/>
          <w:szCs w:val="24"/>
        </w:rPr>
        <w:t xml:space="preserve">ýtvarných a pracovních činností, do kterých se též děti mohou zapojit. </w:t>
      </w:r>
      <w:r w:rsidRPr="003130A2">
        <w:rPr>
          <w:rFonts w:ascii="Times New Roman" w:hAnsi="Times New Roman"/>
          <w:bCs/>
          <w:color w:val="auto"/>
          <w:sz w:val="24"/>
          <w:szCs w:val="24"/>
        </w:rPr>
        <w:t xml:space="preserve">Je dbáno na soukromí dětí. Pokud projeví potřebu samostatné práce nebo </w:t>
      </w:r>
      <w:r>
        <w:rPr>
          <w:rFonts w:ascii="Times New Roman" w:hAnsi="Times New Roman"/>
          <w:bCs/>
          <w:color w:val="auto"/>
          <w:sz w:val="24"/>
          <w:szCs w:val="24"/>
        </w:rPr>
        <w:t xml:space="preserve">pobytu </w:t>
      </w:r>
      <w:r w:rsidRPr="003130A2">
        <w:rPr>
          <w:rFonts w:ascii="Times New Roman" w:hAnsi="Times New Roman"/>
          <w:bCs/>
          <w:color w:val="auto"/>
          <w:sz w:val="24"/>
          <w:szCs w:val="24"/>
        </w:rPr>
        <w:lastRenderedPageBreak/>
        <w:t xml:space="preserve">v klidovém prostředí mimo společné akce, je jim to umožněno. Dětem </w:t>
      </w:r>
      <w:r>
        <w:rPr>
          <w:rFonts w:ascii="Times New Roman" w:hAnsi="Times New Roman"/>
          <w:bCs/>
          <w:color w:val="auto"/>
          <w:sz w:val="24"/>
          <w:szCs w:val="24"/>
        </w:rPr>
        <w:t xml:space="preserve">v období </w:t>
      </w:r>
      <w:r w:rsidRPr="003130A2">
        <w:rPr>
          <w:rFonts w:ascii="Times New Roman" w:hAnsi="Times New Roman"/>
          <w:bCs/>
          <w:color w:val="auto"/>
          <w:sz w:val="24"/>
          <w:szCs w:val="24"/>
        </w:rPr>
        <w:t xml:space="preserve">adaptace je umožněn individuální režim. </w:t>
      </w:r>
    </w:p>
    <w:p w14:paraId="64B880E0" w14:textId="77777777" w:rsidR="009F5F6D" w:rsidRDefault="009F5F6D" w:rsidP="009F5F6D">
      <w:pPr>
        <w:pStyle w:val="Normlnweb"/>
        <w:spacing w:before="0" w:after="0" w:line="360" w:lineRule="auto"/>
        <w:jc w:val="both"/>
        <w:rPr>
          <w:rFonts w:ascii="Times New Roman" w:hAnsi="Times New Roman"/>
          <w:bCs/>
          <w:color w:val="auto"/>
          <w:sz w:val="24"/>
          <w:szCs w:val="24"/>
        </w:rPr>
      </w:pPr>
      <w:r>
        <w:rPr>
          <w:rFonts w:ascii="Times New Roman" w:hAnsi="Times New Roman"/>
          <w:bCs/>
          <w:color w:val="auto"/>
          <w:sz w:val="24"/>
          <w:szCs w:val="24"/>
        </w:rPr>
        <w:t xml:space="preserve">           </w:t>
      </w:r>
      <w:r w:rsidRPr="00C22CAF">
        <w:rPr>
          <w:rFonts w:ascii="Times New Roman" w:hAnsi="Times New Roman"/>
          <w:b/>
          <w:bCs/>
          <w:color w:val="auto"/>
          <w:sz w:val="24"/>
          <w:szCs w:val="24"/>
        </w:rPr>
        <w:t>Didakticky cílené</w:t>
      </w:r>
      <w:r w:rsidRPr="00D6212F">
        <w:rPr>
          <w:rFonts w:ascii="Times New Roman" w:hAnsi="Times New Roman"/>
          <w:bCs/>
          <w:color w:val="auto"/>
          <w:sz w:val="24"/>
          <w:szCs w:val="24"/>
        </w:rPr>
        <w:t xml:space="preserve"> individuální, spontánní a řízené činnosti vedené učitelkou probíhají </w:t>
      </w:r>
      <w:r>
        <w:rPr>
          <w:rFonts w:ascii="Times New Roman" w:hAnsi="Times New Roman"/>
          <w:bCs/>
          <w:color w:val="auto"/>
          <w:sz w:val="24"/>
          <w:szCs w:val="24"/>
        </w:rPr>
        <w:t xml:space="preserve">   </w:t>
      </w:r>
    </w:p>
    <w:p w14:paraId="1534F6AE" w14:textId="77777777" w:rsidR="009F5F6D" w:rsidRDefault="009F5F6D" w:rsidP="009F5F6D">
      <w:pPr>
        <w:pStyle w:val="Normlnweb"/>
        <w:spacing w:before="0" w:after="0" w:line="360" w:lineRule="auto"/>
        <w:rPr>
          <w:rFonts w:ascii="Times New Roman" w:hAnsi="Times New Roman"/>
          <w:bCs/>
          <w:color w:val="auto"/>
          <w:sz w:val="24"/>
          <w:szCs w:val="24"/>
        </w:rPr>
      </w:pPr>
      <w:r>
        <w:rPr>
          <w:rFonts w:ascii="Times New Roman" w:hAnsi="Times New Roman"/>
          <w:bCs/>
          <w:color w:val="auto"/>
          <w:sz w:val="24"/>
          <w:szCs w:val="24"/>
        </w:rPr>
        <w:t xml:space="preserve">            </w:t>
      </w:r>
      <w:r w:rsidRPr="00D6212F">
        <w:rPr>
          <w:rFonts w:ascii="Times New Roman" w:hAnsi="Times New Roman"/>
          <w:bCs/>
          <w:color w:val="auto"/>
          <w:sz w:val="24"/>
          <w:szCs w:val="24"/>
        </w:rPr>
        <w:t xml:space="preserve">v průběhu celého dne, vycházejí ze zájmu a potřeb dětí. </w:t>
      </w:r>
      <w:r>
        <w:rPr>
          <w:rFonts w:ascii="Times New Roman" w:hAnsi="Times New Roman"/>
          <w:bCs/>
          <w:color w:val="auto"/>
          <w:sz w:val="24"/>
          <w:szCs w:val="24"/>
        </w:rPr>
        <w:br/>
        <w:t xml:space="preserve">            </w:t>
      </w:r>
      <w:r w:rsidRPr="00C22CAF">
        <w:rPr>
          <w:rFonts w:ascii="Times New Roman" w:hAnsi="Times New Roman"/>
          <w:b/>
          <w:bCs/>
          <w:color w:val="auto"/>
          <w:sz w:val="24"/>
          <w:szCs w:val="24"/>
        </w:rPr>
        <w:t>Pobyt venku</w:t>
      </w:r>
      <w:r>
        <w:rPr>
          <w:rFonts w:ascii="Times New Roman" w:hAnsi="Times New Roman"/>
          <w:bCs/>
          <w:color w:val="auto"/>
          <w:sz w:val="24"/>
          <w:szCs w:val="24"/>
        </w:rPr>
        <w:t xml:space="preserve"> přizpůsoben </w:t>
      </w:r>
      <w:r w:rsidRPr="00D6212F">
        <w:rPr>
          <w:rFonts w:ascii="Times New Roman" w:hAnsi="Times New Roman"/>
          <w:bCs/>
          <w:color w:val="auto"/>
          <w:sz w:val="24"/>
          <w:szCs w:val="24"/>
        </w:rPr>
        <w:t>podle počasí</w:t>
      </w:r>
      <w:r>
        <w:rPr>
          <w:rFonts w:ascii="Times New Roman" w:hAnsi="Times New Roman"/>
          <w:bCs/>
          <w:color w:val="auto"/>
          <w:sz w:val="24"/>
          <w:szCs w:val="24"/>
        </w:rPr>
        <w:t xml:space="preserve">. </w:t>
      </w:r>
    </w:p>
    <w:p w14:paraId="2BE83ADE" w14:textId="77777777" w:rsidR="009F5F6D" w:rsidRPr="00163803" w:rsidRDefault="009F5F6D" w:rsidP="009F5F6D">
      <w:pPr>
        <w:pStyle w:val="Normlnweb"/>
        <w:numPr>
          <w:ilvl w:val="0"/>
          <w:numId w:val="61"/>
        </w:numPr>
        <w:spacing w:before="0" w:after="0" w:line="360" w:lineRule="auto"/>
        <w:rPr>
          <w:rFonts w:ascii="Times New Roman" w:hAnsi="Times New Roman"/>
          <w:b/>
          <w:bCs/>
          <w:i/>
          <w:color w:val="auto"/>
          <w:sz w:val="24"/>
          <w:szCs w:val="24"/>
        </w:rPr>
      </w:pPr>
      <w:r>
        <w:rPr>
          <w:rFonts w:ascii="Times New Roman" w:hAnsi="Times New Roman"/>
          <w:bCs/>
          <w:color w:val="auto"/>
          <w:sz w:val="24"/>
          <w:szCs w:val="24"/>
        </w:rPr>
        <w:t>Dle nové vyhlášky č. 160/2024 Sb.:</w:t>
      </w:r>
      <w:r w:rsidRPr="005C74BC">
        <w:rPr>
          <w:rFonts w:ascii="Times New Roman" w:hAnsi="Times New Roman"/>
          <w:b/>
          <w:i/>
          <w:sz w:val="24"/>
          <w:szCs w:val="24"/>
        </w:rPr>
        <w:t xml:space="preserve"> </w:t>
      </w:r>
      <w:r w:rsidRPr="00163803">
        <w:rPr>
          <w:rFonts w:ascii="Times New Roman" w:hAnsi="Times New Roman"/>
          <w:b/>
          <w:i/>
          <w:sz w:val="24"/>
          <w:szCs w:val="24"/>
        </w:rPr>
        <w:t>§</w:t>
      </w:r>
      <w:r>
        <w:rPr>
          <w:rFonts w:ascii="Times New Roman" w:hAnsi="Times New Roman"/>
          <w:bCs/>
          <w:color w:val="auto"/>
          <w:sz w:val="24"/>
          <w:szCs w:val="24"/>
        </w:rPr>
        <w:t xml:space="preserve"> 20. </w:t>
      </w:r>
      <w:r w:rsidRPr="00FC5150">
        <w:rPr>
          <w:rFonts w:ascii="Times New Roman" w:hAnsi="Times New Roman"/>
          <w:bCs/>
          <w:color w:val="auto"/>
          <w:sz w:val="24"/>
          <w:szCs w:val="24"/>
        </w:rPr>
        <w:t>V zařízení pro výchovu a vzdělávání pro děti předškolního věku, provozovně pro výchovu a vzdělávání pro děti předškolního věku a dětské skupině je denní doba pobytu venku po maximální možnou dobu. Dobu pobytu venku lze upravit s ohledem na klimatické podmínky.</w:t>
      </w:r>
    </w:p>
    <w:p w14:paraId="07271F55" w14:textId="77777777" w:rsidR="009F5F6D" w:rsidRDefault="009F5F6D" w:rsidP="009F5F6D">
      <w:pPr>
        <w:pStyle w:val="Normlnweb"/>
        <w:spacing w:before="0" w:after="0" w:line="360" w:lineRule="auto"/>
        <w:rPr>
          <w:rFonts w:ascii="Times New Roman" w:hAnsi="Times New Roman"/>
          <w:bCs/>
          <w:color w:val="auto"/>
          <w:sz w:val="24"/>
          <w:szCs w:val="24"/>
        </w:rPr>
      </w:pPr>
      <w:r>
        <w:rPr>
          <w:rFonts w:ascii="Times New Roman" w:hAnsi="Times New Roman"/>
          <w:bCs/>
          <w:color w:val="auto"/>
          <w:sz w:val="24"/>
          <w:szCs w:val="24"/>
        </w:rPr>
        <w:t xml:space="preserve">            </w:t>
      </w:r>
      <w:r w:rsidRPr="00C22CAF">
        <w:rPr>
          <w:rFonts w:ascii="Times New Roman" w:hAnsi="Times New Roman"/>
          <w:b/>
          <w:bCs/>
          <w:color w:val="auto"/>
          <w:sz w:val="24"/>
          <w:szCs w:val="24"/>
        </w:rPr>
        <w:t xml:space="preserve">Po obědě je vymezena doba na odpočinek (spánek). </w:t>
      </w:r>
      <w:r w:rsidRPr="00D6212F">
        <w:rPr>
          <w:rFonts w:ascii="Times New Roman" w:hAnsi="Times New Roman"/>
          <w:bCs/>
          <w:color w:val="auto"/>
          <w:sz w:val="24"/>
          <w:szCs w:val="24"/>
        </w:rPr>
        <w:t xml:space="preserve">Děti nejsou do spánku nuceny, </w:t>
      </w:r>
    </w:p>
    <w:p w14:paraId="02E9BAB4" w14:textId="77777777" w:rsidR="009F5F6D" w:rsidRDefault="009F5F6D" w:rsidP="009F5F6D">
      <w:pPr>
        <w:pStyle w:val="Normlnweb"/>
        <w:spacing w:before="0" w:after="0" w:line="360" w:lineRule="auto"/>
        <w:rPr>
          <w:rFonts w:ascii="Times New Roman" w:hAnsi="Times New Roman"/>
          <w:bCs/>
          <w:color w:val="auto"/>
          <w:sz w:val="24"/>
          <w:szCs w:val="24"/>
        </w:rPr>
      </w:pPr>
      <w:r>
        <w:rPr>
          <w:rFonts w:ascii="Times New Roman" w:hAnsi="Times New Roman"/>
          <w:bCs/>
          <w:color w:val="auto"/>
          <w:sz w:val="24"/>
          <w:szCs w:val="24"/>
        </w:rPr>
        <w:t xml:space="preserve">            </w:t>
      </w:r>
      <w:r w:rsidRPr="00D6212F">
        <w:rPr>
          <w:rFonts w:ascii="Times New Roman" w:hAnsi="Times New Roman"/>
          <w:bCs/>
          <w:color w:val="auto"/>
          <w:sz w:val="24"/>
          <w:szCs w:val="24"/>
        </w:rPr>
        <w:t xml:space="preserve">jsou respektovány jejich biologické potřeby. Mohou jen odpočívat. Odpočinek je </w:t>
      </w:r>
    </w:p>
    <w:p w14:paraId="5BAC2F0E" w14:textId="77777777" w:rsidR="009F5F6D" w:rsidRDefault="009F5F6D" w:rsidP="009F5F6D">
      <w:pPr>
        <w:pStyle w:val="Normlnweb"/>
        <w:spacing w:before="0" w:after="0" w:line="360" w:lineRule="auto"/>
        <w:rPr>
          <w:rFonts w:ascii="Times New Roman" w:hAnsi="Times New Roman"/>
          <w:bCs/>
          <w:color w:val="auto"/>
          <w:sz w:val="24"/>
          <w:szCs w:val="24"/>
        </w:rPr>
      </w:pPr>
      <w:r>
        <w:rPr>
          <w:rFonts w:ascii="Times New Roman" w:hAnsi="Times New Roman"/>
          <w:bCs/>
          <w:color w:val="auto"/>
          <w:sz w:val="24"/>
          <w:szCs w:val="24"/>
        </w:rPr>
        <w:t xml:space="preserve">            </w:t>
      </w:r>
      <w:r w:rsidRPr="00D6212F">
        <w:rPr>
          <w:rFonts w:ascii="Times New Roman" w:hAnsi="Times New Roman"/>
          <w:bCs/>
          <w:color w:val="auto"/>
          <w:sz w:val="24"/>
          <w:szCs w:val="24"/>
        </w:rPr>
        <w:t xml:space="preserve">součástí režimu dne. Učitelka respektuje individuální potřeby dětí. V případě, že dítě </w:t>
      </w:r>
    </w:p>
    <w:p w14:paraId="7796179B" w14:textId="77777777" w:rsidR="009F5F6D" w:rsidRPr="00D6212F" w:rsidRDefault="009F5F6D" w:rsidP="009F5F6D">
      <w:pPr>
        <w:pStyle w:val="Normlnweb"/>
        <w:spacing w:before="0" w:after="0" w:line="360" w:lineRule="auto"/>
        <w:rPr>
          <w:rFonts w:ascii="Times New Roman" w:hAnsi="Times New Roman"/>
          <w:bCs/>
          <w:color w:val="auto"/>
          <w:sz w:val="24"/>
          <w:szCs w:val="24"/>
        </w:rPr>
      </w:pPr>
      <w:r>
        <w:rPr>
          <w:rFonts w:ascii="Times New Roman" w:hAnsi="Times New Roman"/>
          <w:bCs/>
          <w:color w:val="auto"/>
          <w:sz w:val="24"/>
          <w:szCs w:val="24"/>
        </w:rPr>
        <w:t xml:space="preserve">            </w:t>
      </w:r>
      <w:r w:rsidRPr="00D6212F">
        <w:rPr>
          <w:rFonts w:ascii="Times New Roman" w:hAnsi="Times New Roman"/>
          <w:bCs/>
          <w:color w:val="auto"/>
          <w:sz w:val="24"/>
          <w:szCs w:val="24"/>
        </w:rPr>
        <w:t>potřebu spánku nemá, je mu nabídnuta klidová činnost u stolečku.</w:t>
      </w:r>
    </w:p>
    <w:p w14:paraId="54149F40" w14:textId="77777777" w:rsidR="009F5F6D" w:rsidRDefault="009F5F6D" w:rsidP="009F5F6D">
      <w:pPr>
        <w:pStyle w:val="Normlnweb"/>
        <w:numPr>
          <w:ilvl w:val="0"/>
          <w:numId w:val="32"/>
        </w:numPr>
        <w:spacing w:before="0" w:after="0" w:line="360" w:lineRule="auto"/>
        <w:rPr>
          <w:rFonts w:ascii="Times New Roman" w:hAnsi="Times New Roman"/>
          <w:bCs/>
          <w:color w:val="auto"/>
          <w:sz w:val="24"/>
          <w:szCs w:val="24"/>
        </w:rPr>
      </w:pPr>
      <w:r w:rsidRPr="00C22CAF">
        <w:rPr>
          <w:rFonts w:ascii="Times New Roman" w:hAnsi="Times New Roman"/>
          <w:b/>
          <w:bCs/>
          <w:color w:val="auto"/>
          <w:sz w:val="24"/>
          <w:szCs w:val="24"/>
        </w:rPr>
        <w:t>Stanovený základní režim může být upraven v případě</w:t>
      </w:r>
      <w:r w:rsidRPr="00D6212F">
        <w:rPr>
          <w:rFonts w:ascii="Times New Roman" w:hAnsi="Times New Roman"/>
          <w:bCs/>
          <w:color w:val="auto"/>
          <w:sz w:val="24"/>
          <w:szCs w:val="24"/>
        </w:rPr>
        <w:t xml:space="preserve">, že to vyplývá ze školního </w:t>
      </w:r>
    </w:p>
    <w:p w14:paraId="362E4386" w14:textId="77777777" w:rsidR="009F5F6D" w:rsidRDefault="009F5F6D" w:rsidP="009F5F6D">
      <w:pPr>
        <w:pStyle w:val="Normlnweb"/>
        <w:spacing w:before="0" w:after="0" w:line="360" w:lineRule="auto"/>
        <w:rPr>
          <w:rFonts w:ascii="Times New Roman" w:hAnsi="Times New Roman"/>
          <w:bCs/>
          <w:color w:val="auto"/>
          <w:sz w:val="24"/>
          <w:szCs w:val="24"/>
        </w:rPr>
      </w:pPr>
      <w:r>
        <w:rPr>
          <w:rFonts w:ascii="Times New Roman" w:hAnsi="Times New Roman"/>
          <w:bCs/>
          <w:color w:val="auto"/>
          <w:sz w:val="24"/>
          <w:szCs w:val="24"/>
        </w:rPr>
        <w:t xml:space="preserve">            </w:t>
      </w:r>
      <w:r w:rsidRPr="00D6212F">
        <w:rPr>
          <w:rFonts w:ascii="Times New Roman" w:hAnsi="Times New Roman"/>
          <w:bCs/>
          <w:color w:val="auto"/>
          <w:sz w:val="24"/>
          <w:szCs w:val="24"/>
        </w:rPr>
        <w:t xml:space="preserve">vzdělávacího programu, pořádání výletů, exkurzí, návštěv kulturních zařízení, besídek, </w:t>
      </w:r>
    </w:p>
    <w:p w14:paraId="27E14D63" w14:textId="77777777" w:rsidR="009F5F6D" w:rsidRDefault="009F5F6D" w:rsidP="009F5F6D">
      <w:pPr>
        <w:pStyle w:val="Normlnweb"/>
        <w:spacing w:before="0" w:after="0" w:line="360" w:lineRule="auto"/>
        <w:rPr>
          <w:rFonts w:ascii="Times New Roman" w:hAnsi="Times New Roman"/>
          <w:bCs/>
          <w:color w:val="auto"/>
          <w:sz w:val="24"/>
          <w:szCs w:val="24"/>
        </w:rPr>
      </w:pPr>
      <w:r>
        <w:rPr>
          <w:rFonts w:ascii="Times New Roman" w:hAnsi="Times New Roman"/>
          <w:bCs/>
          <w:color w:val="auto"/>
          <w:sz w:val="24"/>
          <w:szCs w:val="24"/>
        </w:rPr>
        <w:t xml:space="preserve">            </w:t>
      </w:r>
      <w:r w:rsidRPr="00D6212F">
        <w:rPr>
          <w:rFonts w:ascii="Times New Roman" w:hAnsi="Times New Roman"/>
          <w:bCs/>
          <w:color w:val="auto"/>
          <w:sz w:val="24"/>
          <w:szCs w:val="24"/>
        </w:rPr>
        <w:t>dětských dnů a podobných akcí</w:t>
      </w:r>
      <w:r>
        <w:rPr>
          <w:rFonts w:ascii="Times New Roman" w:hAnsi="Times New Roman"/>
          <w:bCs/>
          <w:color w:val="auto"/>
          <w:sz w:val="24"/>
          <w:szCs w:val="24"/>
        </w:rPr>
        <w:t xml:space="preserve">. Rámcový režim dne je postaven </w:t>
      </w:r>
      <w:r w:rsidRPr="00D6212F">
        <w:rPr>
          <w:rFonts w:ascii="Times New Roman" w:hAnsi="Times New Roman"/>
          <w:bCs/>
          <w:color w:val="auto"/>
          <w:sz w:val="24"/>
          <w:szCs w:val="24"/>
        </w:rPr>
        <w:t xml:space="preserve">na stabilním </w:t>
      </w:r>
      <w:r>
        <w:rPr>
          <w:rFonts w:ascii="Times New Roman" w:hAnsi="Times New Roman"/>
          <w:bCs/>
          <w:color w:val="auto"/>
          <w:sz w:val="24"/>
          <w:szCs w:val="24"/>
        </w:rPr>
        <w:t xml:space="preserve"> </w:t>
      </w:r>
    </w:p>
    <w:p w14:paraId="0962A36A" w14:textId="77777777" w:rsidR="009F5F6D" w:rsidRDefault="009F5F6D" w:rsidP="009F5F6D">
      <w:pPr>
        <w:pStyle w:val="Normlnweb"/>
        <w:spacing w:before="0" w:after="0" w:line="360" w:lineRule="auto"/>
        <w:rPr>
          <w:rFonts w:ascii="Times New Roman" w:hAnsi="Times New Roman"/>
          <w:bCs/>
          <w:color w:val="auto"/>
          <w:sz w:val="24"/>
          <w:szCs w:val="24"/>
        </w:rPr>
      </w:pPr>
      <w:r>
        <w:rPr>
          <w:rFonts w:ascii="Times New Roman" w:hAnsi="Times New Roman"/>
          <w:bCs/>
          <w:color w:val="auto"/>
          <w:sz w:val="24"/>
          <w:szCs w:val="24"/>
        </w:rPr>
        <w:t xml:space="preserve">            </w:t>
      </w:r>
      <w:r w:rsidRPr="00D6212F">
        <w:rPr>
          <w:rFonts w:ascii="Times New Roman" w:hAnsi="Times New Roman"/>
          <w:bCs/>
          <w:color w:val="auto"/>
          <w:sz w:val="24"/>
          <w:szCs w:val="24"/>
        </w:rPr>
        <w:t>časovém</w:t>
      </w:r>
      <w:r>
        <w:rPr>
          <w:rFonts w:ascii="Times New Roman" w:hAnsi="Times New Roman"/>
          <w:bCs/>
          <w:color w:val="auto"/>
          <w:sz w:val="24"/>
          <w:szCs w:val="24"/>
        </w:rPr>
        <w:t xml:space="preserve"> </w:t>
      </w:r>
      <w:r w:rsidRPr="00D6212F">
        <w:rPr>
          <w:rFonts w:ascii="Times New Roman" w:hAnsi="Times New Roman"/>
          <w:bCs/>
          <w:color w:val="auto"/>
          <w:sz w:val="24"/>
          <w:szCs w:val="24"/>
        </w:rPr>
        <w:t xml:space="preserve">rozpětí jídel v tříhodinovém intervalu. Mezidobí, lze upravit podle </w:t>
      </w:r>
      <w:r>
        <w:rPr>
          <w:rFonts w:ascii="Times New Roman" w:hAnsi="Times New Roman"/>
          <w:bCs/>
          <w:color w:val="auto"/>
          <w:sz w:val="24"/>
          <w:szCs w:val="24"/>
        </w:rPr>
        <w:t xml:space="preserve">  </w:t>
      </w:r>
    </w:p>
    <w:p w14:paraId="2823C1D2" w14:textId="77777777" w:rsidR="009F5F6D" w:rsidRDefault="009F5F6D" w:rsidP="009F5F6D">
      <w:pPr>
        <w:pStyle w:val="Normlnweb"/>
        <w:spacing w:before="0" w:after="0" w:line="360" w:lineRule="auto"/>
        <w:rPr>
          <w:rFonts w:ascii="Times New Roman" w:hAnsi="Times New Roman"/>
          <w:bCs/>
          <w:color w:val="auto"/>
          <w:sz w:val="24"/>
          <w:szCs w:val="24"/>
        </w:rPr>
      </w:pPr>
      <w:r>
        <w:rPr>
          <w:rFonts w:ascii="Times New Roman" w:hAnsi="Times New Roman"/>
          <w:bCs/>
          <w:color w:val="auto"/>
          <w:sz w:val="24"/>
          <w:szCs w:val="24"/>
        </w:rPr>
        <w:t xml:space="preserve">            </w:t>
      </w:r>
      <w:r w:rsidRPr="00D6212F">
        <w:rPr>
          <w:rFonts w:ascii="Times New Roman" w:hAnsi="Times New Roman"/>
          <w:bCs/>
          <w:color w:val="auto"/>
          <w:sz w:val="24"/>
          <w:szCs w:val="24"/>
        </w:rPr>
        <w:t>indi</w:t>
      </w:r>
      <w:r>
        <w:rPr>
          <w:rFonts w:ascii="Times New Roman" w:hAnsi="Times New Roman"/>
          <w:bCs/>
          <w:color w:val="auto"/>
          <w:sz w:val="24"/>
          <w:szCs w:val="24"/>
        </w:rPr>
        <w:t xml:space="preserve">viduálních potřeb a zájmů dětí. </w:t>
      </w:r>
      <w:r w:rsidRPr="00D6212F">
        <w:rPr>
          <w:rFonts w:ascii="Times New Roman" w:hAnsi="Times New Roman"/>
          <w:bCs/>
          <w:color w:val="auto"/>
          <w:sz w:val="24"/>
          <w:szCs w:val="24"/>
        </w:rPr>
        <w:t xml:space="preserve">Mateřská škola může organizovat zotavovací </w:t>
      </w:r>
      <w:r>
        <w:rPr>
          <w:rFonts w:ascii="Times New Roman" w:hAnsi="Times New Roman"/>
          <w:bCs/>
          <w:color w:val="auto"/>
          <w:sz w:val="24"/>
          <w:szCs w:val="24"/>
        </w:rPr>
        <w:t xml:space="preserve">   </w:t>
      </w:r>
    </w:p>
    <w:p w14:paraId="7ECF647C" w14:textId="77777777" w:rsidR="009F5F6D" w:rsidRPr="00C22CAF" w:rsidRDefault="009F5F6D" w:rsidP="009F5F6D">
      <w:pPr>
        <w:pStyle w:val="Normlnweb"/>
        <w:spacing w:before="0" w:after="0" w:line="360" w:lineRule="auto"/>
        <w:rPr>
          <w:rFonts w:ascii="Times New Roman" w:hAnsi="Times New Roman"/>
          <w:bCs/>
          <w:color w:val="auto"/>
          <w:sz w:val="24"/>
          <w:szCs w:val="24"/>
        </w:rPr>
      </w:pPr>
      <w:r>
        <w:rPr>
          <w:rFonts w:ascii="Times New Roman" w:hAnsi="Times New Roman"/>
          <w:bCs/>
          <w:color w:val="auto"/>
          <w:sz w:val="24"/>
          <w:szCs w:val="24"/>
        </w:rPr>
        <w:t xml:space="preserve">            </w:t>
      </w:r>
      <w:r w:rsidRPr="00D6212F">
        <w:rPr>
          <w:rFonts w:ascii="Times New Roman" w:hAnsi="Times New Roman"/>
          <w:bCs/>
          <w:color w:val="auto"/>
          <w:sz w:val="24"/>
          <w:szCs w:val="24"/>
        </w:rPr>
        <w:t xml:space="preserve">pobyty dětí ve zdravotně příznivém prostředí bez přerušení vzdělávání, </w:t>
      </w:r>
      <w:r w:rsidRPr="00C22CAF">
        <w:rPr>
          <w:rFonts w:ascii="Times New Roman" w:hAnsi="Times New Roman"/>
          <w:bCs/>
          <w:color w:val="auto"/>
          <w:sz w:val="24"/>
          <w:szCs w:val="24"/>
        </w:rPr>
        <w:t xml:space="preserve">školní výlety </w:t>
      </w:r>
      <w:r>
        <w:rPr>
          <w:rFonts w:ascii="Times New Roman" w:hAnsi="Times New Roman"/>
          <w:bCs/>
          <w:color w:val="auto"/>
          <w:sz w:val="24"/>
          <w:szCs w:val="24"/>
        </w:rPr>
        <w:br/>
        <w:t xml:space="preserve">            </w:t>
      </w:r>
      <w:r w:rsidRPr="00C22CAF">
        <w:rPr>
          <w:rFonts w:ascii="Times New Roman" w:hAnsi="Times New Roman"/>
          <w:bCs/>
          <w:color w:val="auto"/>
          <w:sz w:val="24"/>
          <w:szCs w:val="24"/>
        </w:rPr>
        <w:t>a další akce související s výchovně vzdělávací činností školy.</w:t>
      </w:r>
    </w:p>
    <w:p w14:paraId="754EE905" w14:textId="77777777" w:rsidR="009F5F6D" w:rsidRDefault="009F5F6D" w:rsidP="009F5F6D">
      <w:pPr>
        <w:spacing w:line="360" w:lineRule="auto"/>
      </w:pPr>
    </w:p>
    <w:p w14:paraId="6F4E6E4F" w14:textId="77777777" w:rsidR="009F5F6D" w:rsidRDefault="009F5F6D" w:rsidP="009F5F6D">
      <w:pPr>
        <w:spacing w:line="360" w:lineRule="auto"/>
        <w:jc w:val="both"/>
        <w:rPr>
          <w:b/>
        </w:rPr>
      </w:pPr>
      <w:r>
        <w:rPr>
          <w:b/>
        </w:rPr>
        <w:t>3. Doba určená pro předávání a přebírání dětí zákonnými zástupci</w:t>
      </w:r>
    </w:p>
    <w:p w14:paraId="2EEAB287" w14:textId="77777777" w:rsidR="009F5F6D" w:rsidRDefault="009F5F6D" w:rsidP="009F5F6D">
      <w:pPr>
        <w:numPr>
          <w:ilvl w:val="0"/>
          <w:numId w:val="32"/>
        </w:numPr>
        <w:spacing w:line="360" w:lineRule="auto"/>
      </w:pPr>
      <w:r>
        <w:rPr>
          <w:b/>
        </w:rPr>
        <w:t>Děti se přijímají v době od 6.</w:t>
      </w:r>
      <w:r w:rsidRPr="00AF4E81">
        <w:rPr>
          <w:b/>
        </w:rPr>
        <w:t>15</w:t>
      </w:r>
      <w:r>
        <w:rPr>
          <w:b/>
        </w:rPr>
        <w:t xml:space="preserve"> do 8.00 hod,</w:t>
      </w:r>
      <w:r>
        <w:t xml:space="preserve"> poté je MŠ z bezpečnostních důvodů    </w:t>
      </w:r>
    </w:p>
    <w:p w14:paraId="7CCFB92F" w14:textId="77777777" w:rsidR="009F5F6D" w:rsidRDefault="009F5F6D" w:rsidP="009F5F6D">
      <w:pPr>
        <w:spacing w:line="360" w:lineRule="auto"/>
        <w:ind w:left="720"/>
      </w:pPr>
      <w:r>
        <w:t>uzamčena. Po předchozí dohodě s rodiči se lze dostavit s dítětem i v jiné době.</w:t>
      </w:r>
    </w:p>
    <w:p w14:paraId="48003F9A" w14:textId="77777777" w:rsidR="009F5F6D" w:rsidRDefault="009F5F6D" w:rsidP="009F5F6D">
      <w:pPr>
        <w:spacing w:line="360" w:lineRule="auto"/>
        <w:ind w:left="720"/>
        <w:jc w:val="both"/>
      </w:pPr>
      <w:r>
        <w:t xml:space="preserve">V zájmu bezpečnosti jsou pavilony v 8.00 hodin uzamykány. Opět odemykány jsou    </w:t>
      </w:r>
    </w:p>
    <w:p w14:paraId="4C94D6C7" w14:textId="77777777" w:rsidR="009F5F6D" w:rsidRDefault="009F5F6D" w:rsidP="009F5F6D">
      <w:pPr>
        <w:spacing w:line="360" w:lineRule="auto"/>
        <w:ind w:left="720"/>
        <w:jc w:val="both"/>
      </w:pPr>
      <w:r>
        <w:t xml:space="preserve">ve 12.00 hod, uzamykány v 12.30 </w:t>
      </w:r>
      <w:proofErr w:type="gramStart"/>
      <w:r>
        <w:t>hod  a</w:t>
      </w:r>
      <w:proofErr w:type="gramEnd"/>
      <w:r>
        <w:t xml:space="preserve"> znovu odemykány ve 14 hod. </w:t>
      </w:r>
    </w:p>
    <w:p w14:paraId="05007659" w14:textId="77777777" w:rsidR="009F5F6D" w:rsidRDefault="009F5F6D" w:rsidP="009F5F6D">
      <w:pPr>
        <w:spacing w:line="360" w:lineRule="auto"/>
        <w:ind w:left="720"/>
        <w:jc w:val="both"/>
      </w:pPr>
      <w:r>
        <w:t>Dveře z umývárny dětí do šaten jsou ve všech třídách opatřeny zámky, které je nutné zamykat, při každém jejich použití.</w:t>
      </w:r>
    </w:p>
    <w:p w14:paraId="7DC8F6F1" w14:textId="77777777" w:rsidR="009F5F6D" w:rsidRDefault="009F5F6D" w:rsidP="009F5F6D">
      <w:pPr>
        <w:spacing w:line="360" w:lineRule="auto"/>
        <w:ind w:left="720"/>
        <w:jc w:val="both"/>
      </w:pPr>
      <w:r>
        <w:t>V ranních i odpoledních hodinách jsou třídy na jednotlivých pavilonech spojovány (ráno od 6.15 hod do 7.00hod., – z vážných provozních důvodů a odpoledne od 15.30 až 16.15 hod).</w:t>
      </w:r>
    </w:p>
    <w:p w14:paraId="21B667C0" w14:textId="77777777" w:rsidR="009F5F6D" w:rsidRPr="00AF4E81" w:rsidRDefault="009F5F6D" w:rsidP="009F5F6D">
      <w:pPr>
        <w:numPr>
          <w:ilvl w:val="0"/>
          <w:numId w:val="32"/>
        </w:numPr>
        <w:spacing w:line="360" w:lineRule="auto"/>
        <w:jc w:val="both"/>
        <w:rPr>
          <w:b/>
        </w:rPr>
      </w:pPr>
      <w:r w:rsidRPr="00AF4E81">
        <w:rPr>
          <w:b/>
        </w:rPr>
        <w:t>Přivádění a převlékání dětí:</w:t>
      </w:r>
    </w:p>
    <w:p w14:paraId="6DB6EF50" w14:textId="77777777" w:rsidR="009F5F6D" w:rsidRDefault="009F5F6D" w:rsidP="009F5F6D">
      <w:pPr>
        <w:spacing w:line="360" w:lineRule="auto"/>
        <w:ind w:left="720"/>
        <w:jc w:val="both"/>
      </w:pPr>
      <w:r>
        <w:t xml:space="preserve">Rodiče převlékají děti v šatně. Věci dětí ukládají podle značek dítěte do označených   </w:t>
      </w:r>
    </w:p>
    <w:p w14:paraId="1E07C39B" w14:textId="77777777" w:rsidR="009F5F6D" w:rsidRDefault="009F5F6D" w:rsidP="009F5F6D">
      <w:pPr>
        <w:spacing w:line="360" w:lineRule="auto"/>
        <w:ind w:left="720"/>
        <w:jc w:val="both"/>
        <w:rPr>
          <w:b/>
          <w:bCs/>
          <w:color w:val="000000"/>
        </w:rPr>
      </w:pPr>
      <w:r>
        <w:t xml:space="preserve">poliček. </w:t>
      </w:r>
      <w:r>
        <w:rPr>
          <w:b/>
          <w:bCs/>
          <w:color w:val="000000"/>
        </w:rPr>
        <w:t>Věci dětí rodiče označí tak, aby nemohlo dojít k záměně.</w:t>
      </w:r>
    </w:p>
    <w:p w14:paraId="2AE7C862" w14:textId="77777777" w:rsidR="009F5F6D" w:rsidRDefault="009F5F6D" w:rsidP="009F5F6D">
      <w:pPr>
        <w:spacing w:line="360" w:lineRule="auto"/>
        <w:ind w:left="720"/>
        <w:jc w:val="both"/>
      </w:pPr>
      <w:r>
        <w:rPr>
          <w:b/>
          <w:bCs/>
        </w:rPr>
        <w:lastRenderedPageBreak/>
        <w:t>Osobní věci dětí rodiče přinesou označené</w:t>
      </w:r>
      <w:r>
        <w:t xml:space="preserve"> (vhodnou obuv do třídy,  </w:t>
      </w:r>
    </w:p>
    <w:p w14:paraId="18FF1E7D" w14:textId="77777777" w:rsidR="009F5F6D" w:rsidRDefault="009F5F6D" w:rsidP="009F5F6D">
      <w:pPr>
        <w:spacing w:line="360" w:lineRule="auto"/>
        <w:ind w:left="720"/>
        <w:jc w:val="both"/>
      </w:pPr>
      <w:r>
        <w:t>teplákovou soupravu pro pobyt venku, vhodné oblečení pro pobyt ve třídě.</w:t>
      </w:r>
    </w:p>
    <w:p w14:paraId="0E414E72" w14:textId="77777777" w:rsidR="009F5F6D" w:rsidRPr="007C222E" w:rsidRDefault="009F5F6D" w:rsidP="009F5F6D">
      <w:pPr>
        <w:spacing w:line="360" w:lineRule="auto"/>
        <w:ind w:left="708"/>
        <w:jc w:val="both"/>
        <w:rPr>
          <w:b/>
        </w:rPr>
      </w:pPr>
      <w:r w:rsidRPr="00880A5F">
        <w:rPr>
          <w:b/>
        </w:rPr>
        <w:t>Požadujeme věci podepsat, u dětí všech věkových kategorií</w:t>
      </w:r>
      <w:r>
        <w:t xml:space="preserve">.  Každé </w:t>
      </w:r>
      <w:r w:rsidRPr="00880A5F">
        <w:rPr>
          <w:b/>
        </w:rPr>
        <w:t xml:space="preserve">dítě musí mít jiné oblečení do třídy </w:t>
      </w:r>
      <w:r>
        <w:rPr>
          <w:b/>
        </w:rPr>
        <w:t xml:space="preserve">a jiné pro pobyt venku </w:t>
      </w:r>
      <w:r w:rsidRPr="005664E0">
        <w:t>(toto opatření platí i pro letní měsíce). Oblečení je uloženo v šatně v přihrádkách označených značkou dítěte a v látkových sáčcích</w:t>
      </w:r>
      <w:r>
        <w:t>. Doporučujeme dát dětem do látkového sáčku jedno náhradní oblečení do třídy i náhradní spodní prádlo. Mateřská škola zajišťuje výměnu lůžkovin 1x za 3 týdny, výměnu dětských ručníků 1 x týdně, dle potřeby i častěji. Každé dítě má svůj označený hřeben. Doporučujeme donést do mateřské školy kartáč na vlasy pro děvčátka s dlouhými, hustými vlasy (s úchytem, který bude možné pověsit na háček). Děti si mohou do mateřské školy donést 1 hračku (plyšovou) přiměřené velikosti, aby si ji mohly ukládat do své osobní zásuvky.</w:t>
      </w:r>
    </w:p>
    <w:p w14:paraId="7A6B2541" w14:textId="77777777" w:rsidR="009F5F6D" w:rsidRDefault="009F5F6D" w:rsidP="009F5F6D">
      <w:pPr>
        <w:numPr>
          <w:ilvl w:val="0"/>
          <w:numId w:val="32"/>
        </w:numPr>
        <w:spacing w:line="360" w:lineRule="auto"/>
        <w:jc w:val="both"/>
      </w:pPr>
      <w:r>
        <w:tab/>
      </w:r>
      <w:r w:rsidRPr="00AF4E81">
        <w:rPr>
          <w:b/>
        </w:rPr>
        <w:t>Čas – doba vyzvedávání dětí z MŠ:</w:t>
      </w:r>
    </w:p>
    <w:p w14:paraId="7B813781" w14:textId="77777777" w:rsidR="009F5F6D" w:rsidRDefault="009F5F6D" w:rsidP="009F5F6D">
      <w:pPr>
        <w:spacing w:line="360" w:lineRule="auto"/>
        <w:ind w:left="708"/>
        <w:jc w:val="both"/>
      </w:pPr>
      <w:r>
        <w:t>Děti, které chodí domů po obědě, si vyzvedávají zpravidla rodiče mezi 12.00 až 12.30 hod.</w:t>
      </w:r>
    </w:p>
    <w:p w14:paraId="273B4AAC" w14:textId="77777777" w:rsidR="009F5F6D" w:rsidRDefault="009F5F6D" w:rsidP="009F5F6D">
      <w:pPr>
        <w:spacing w:line="360" w:lineRule="auto"/>
        <w:ind w:left="708"/>
        <w:jc w:val="both"/>
      </w:pPr>
      <w:r>
        <w:t xml:space="preserve">Ostatní děti se zpravidla rozcházejí mezi 14.45 až 16.15 hod. </w:t>
      </w:r>
    </w:p>
    <w:p w14:paraId="28AC773C" w14:textId="77777777" w:rsidR="009F5F6D" w:rsidRDefault="009F5F6D" w:rsidP="009F5F6D">
      <w:pPr>
        <w:ind w:left="360" w:hanging="11"/>
        <w:rPr>
          <w:u w:val="single"/>
        </w:rPr>
      </w:pPr>
    </w:p>
    <w:p w14:paraId="7B670EF6" w14:textId="77777777" w:rsidR="009F5F6D" w:rsidRDefault="009F5F6D" w:rsidP="009F5F6D">
      <w:pPr>
        <w:spacing w:line="360" w:lineRule="auto"/>
        <w:jc w:val="both"/>
        <w:rPr>
          <w:b/>
        </w:rPr>
      </w:pPr>
      <w:r>
        <w:rPr>
          <w:b/>
        </w:rPr>
        <w:t xml:space="preserve">4. Organizace stravování dětí </w:t>
      </w:r>
    </w:p>
    <w:p w14:paraId="3BB5EF39" w14:textId="77777777" w:rsidR="009F5F6D" w:rsidRDefault="009F5F6D" w:rsidP="009F5F6D">
      <w:pPr>
        <w:numPr>
          <w:ilvl w:val="0"/>
          <w:numId w:val="32"/>
        </w:numPr>
        <w:spacing w:line="360" w:lineRule="auto"/>
        <w:rPr>
          <w:bCs/>
        </w:rPr>
      </w:pPr>
      <w:r w:rsidRPr="009D2B80">
        <w:rPr>
          <w:b/>
        </w:rPr>
        <w:t>P</w:t>
      </w:r>
      <w:r w:rsidRPr="009D2B80">
        <w:rPr>
          <w:b/>
          <w:bCs/>
        </w:rPr>
        <w:t>odmínky stravování</w:t>
      </w:r>
      <w:r w:rsidRPr="005861F2">
        <w:rPr>
          <w:bCs/>
        </w:rPr>
        <w:t xml:space="preserve"> dětí včetně ce</w:t>
      </w:r>
      <w:r>
        <w:rPr>
          <w:bCs/>
        </w:rPr>
        <w:t>ny stravného jsou stanoveny ve V</w:t>
      </w:r>
      <w:r w:rsidRPr="005861F2">
        <w:rPr>
          <w:bCs/>
        </w:rPr>
        <w:t xml:space="preserve">nitřním řádu </w:t>
      </w:r>
    </w:p>
    <w:p w14:paraId="4DA74149" w14:textId="77777777" w:rsidR="009F5F6D" w:rsidRPr="005861F2" w:rsidRDefault="009F5F6D" w:rsidP="009F5F6D">
      <w:pPr>
        <w:spacing w:line="360" w:lineRule="auto"/>
        <w:ind w:left="720"/>
        <w:rPr>
          <w:bCs/>
        </w:rPr>
      </w:pPr>
      <w:r>
        <w:rPr>
          <w:bCs/>
        </w:rPr>
        <w:t xml:space="preserve">školní </w:t>
      </w:r>
      <w:r w:rsidRPr="005861F2">
        <w:rPr>
          <w:bCs/>
        </w:rPr>
        <w:t>jídelna (výdejny), který je zveřejněn na přístupném místě ve škole.</w:t>
      </w:r>
    </w:p>
    <w:p w14:paraId="248076B9" w14:textId="77777777" w:rsidR="009F5F6D" w:rsidRDefault="009F5F6D" w:rsidP="009F5F6D">
      <w:pPr>
        <w:spacing w:line="360" w:lineRule="auto"/>
        <w:ind w:left="720"/>
        <w:rPr>
          <w:bCs/>
        </w:rPr>
      </w:pPr>
      <w:r w:rsidRPr="005861F2">
        <w:rPr>
          <w:bCs/>
        </w:rPr>
        <w:t>Při přípravě jídel postupuje školní jídelna podle vyhlášky č. 107/2005 Sb.,</w:t>
      </w:r>
      <w:r>
        <w:rPr>
          <w:bCs/>
        </w:rPr>
        <w:t xml:space="preserve"> o </w:t>
      </w:r>
      <w:r w:rsidRPr="005861F2">
        <w:rPr>
          <w:bCs/>
        </w:rPr>
        <w:t xml:space="preserve">školním </w:t>
      </w:r>
    </w:p>
    <w:p w14:paraId="6F574B94" w14:textId="77777777" w:rsidR="009F5F6D" w:rsidRPr="005861F2" w:rsidRDefault="009F5F6D" w:rsidP="009F5F6D">
      <w:pPr>
        <w:spacing w:line="360" w:lineRule="auto"/>
        <w:ind w:left="720"/>
        <w:rPr>
          <w:bCs/>
        </w:rPr>
      </w:pPr>
      <w:r w:rsidRPr="005861F2">
        <w:rPr>
          <w:bCs/>
        </w:rPr>
        <w:t xml:space="preserve">stravování </w:t>
      </w:r>
      <w:r>
        <w:rPr>
          <w:bCs/>
        </w:rPr>
        <w:t xml:space="preserve">ve znění pozdějších předpisů </w:t>
      </w:r>
      <w:r w:rsidRPr="005861F2">
        <w:rPr>
          <w:bCs/>
        </w:rPr>
        <w:t>a</w:t>
      </w:r>
      <w:r>
        <w:rPr>
          <w:bCs/>
        </w:rPr>
        <w:t xml:space="preserve"> </w:t>
      </w:r>
      <w:r w:rsidRPr="005861F2">
        <w:rPr>
          <w:bCs/>
        </w:rPr>
        <w:t xml:space="preserve">řídí se platnými výživovými normami </w:t>
      </w:r>
      <w:r>
        <w:rPr>
          <w:bCs/>
        </w:rPr>
        <w:br/>
      </w:r>
      <w:r w:rsidRPr="005861F2">
        <w:rPr>
          <w:bCs/>
        </w:rPr>
        <w:t>a zásadami zdravé výživy.</w:t>
      </w:r>
    </w:p>
    <w:p w14:paraId="02FB6BB3" w14:textId="77777777" w:rsidR="009F5F6D" w:rsidRDefault="009F5F6D" w:rsidP="009F5F6D">
      <w:pPr>
        <w:spacing w:line="360" w:lineRule="auto"/>
        <w:ind w:left="720"/>
        <w:rPr>
          <w:bCs/>
        </w:rPr>
      </w:pPr>
      <w:r w:rsidRPr="005861F2">
        <w:rPr>
          <w:bCs/>
        </w:rPr>
        <w:t xml:space="preserve">Dítě přihlášené k celodennímu pobytu v mateřské škole má právo denně odebrat </w:t>
      </w:r>
      <w:r>
        <w:rPr>
          <w:bCs/>
        </w:rPr>
        <w:t xml:space="preserve"> </w:t>
      </w:r>
    </w:p>
    <w:p w14:paraId="025F5A1E" w14:textId="77777777" w:rsidR="009F5F6D" w:rsidRDefault="009F5F6D" w:rsidP="009F5F6D">
      <w:pPr>
        <w:spacing w:line="360" w:lineRule="auto"/>
        <w:ind w:left="720"/>
        <w:rPr>
          <w:bCs/>
        </w:rPr>
      </w:pPr>
      <w:r w:rsidRPr="005861F2">
        <w:rPr>
          <w:bCs/>
        </w:rPr>
        <w:t xml:space="preserve">dopolední svačinu, oběd a odpolední svačinu. Kromě jídel zajišťuje jídelna pitný </w:t>
      </w:r>
      <w:r>
        <w:rPr>
          <w:bCs/>
        </w:rPr>
        <w:t xml:space="preserve"> </w:t>
      </w:r>
    </w:p>
    <w:p w14:paraId="1F10EB33" w14:textId="77777777" w:rsidR="009F5F6D" w:rsidRDefault="009F5F6D" w:rsidP="009F5F6D">
      <w:pPr>
        <w:spacing w:line="360" w:lineRule="auto"/>
        <w:ind w:left="720"/>
        <w:rPr>
          <w:bCs/>
        </w:rPr>
      </w:pPr>
      <w:r w:rsidRPr="005861F2">
        <w:rPr>
          <w:bCs/>
        </w:rPr>
        <w:t xml:space="preserve">režim. Děti mají možnost pitného režimu v průběhu celého pobytu v mateřské škole </w:t>
      </w:r>
    </w:p>
    <w:p w14:paraId="671BB3C6" w14:textId="77777777" w:rsidR="009F5F6D" w:rsidRDefault="009F5F6D" w:rsidP="009F5F6D">
      <w:pPr>
        <w:spacing w:line="360" w:lineRule="auto"/>
        <w:ind w:left="720"/>
        <w:rPr>
          <w:bCs/>
        </w:rPr>
      </w:pPr>
      <w:r w:rsidRPr="005861F2">
        <w:rPr>
          <w:bCs/>
        </w:rPr>
        <w:t xml:space="preserve">v samoobslužném režimu podle vlastního pocitu žízně. Dětem je nabízen připravovaný </w:t>
      </w:r>
    </w:p>
    <w:p w14:paraId="2CCCAA97" w14:textId="77777777" w:rsidR="009F5F6D" w:rsidRDefault="009F5F6D" w:rsidP="009F5F6D">
      <w:pPr>
        <w:spacing w:line="360" w:lineRule="auto"/>
        <w:ind w:left="720"/>
        <w:rPr>
          <w:bCs/>
        </w:rPr>
      </w:pPr>
      <w:r w:rsidRPr="005861F2">
        <w:rPr>
          <w:bCs/>
        </w:rPr>
        <w:t xml:space="preserve">nápoj (vařený, </w:t>
      </w:r>
      <w:r>
        <w:rPr>
          <w:bCs/>
        </w:rPr>
        <w:t>instantní apod.) a zároveň voda.</w:t>
      </w:r>
    </w:p>
    <w:p w14:paraId="42B93FC4" w14:textId="77777777" w:rsidR="009F5F6D" w:rsidRDefault="009F5F6D" w:rsidP="009F5F6D">
      <w:pPr>
        <w:spacing w:line="360" w:lineRule="auto"/>
        <w:ind w:left="720"/>
        <w:rPr>
          <w:bCs/>
        </w:rPr>
      </w:pPr>
    </w:p>
    <w:p w14:paraId="57D02508" w14:textId="77777777" w:rsidR="009F5F6D" w:rsidRDefault="009F5F6D" w:rsidP="009F5F6D">
      <w:pPr>
        <w:spacing w:line="360" w:lineRule="auto"/>
        <w:ind w:left="720"/>
        <w:rPr>
          <w:bCs/>
        </w:rPr>
      </w:pPr>
    </w:p>
    <w:p w14:paraId="67299426" w14:textId="77777777" w:rsidR="009F5F6D" w:rsidRPr="00283DBF" w:rsidRDefault="009F5F6D" w:rsidP="009F5F6D">
      <w:pPr>
        <w:spacing w:line="360" w:lineRule="auto"/>
        <w:ind w:left="720"/>
        <w:rPr>
          <w:bCs/>
        </w:rPr>
      </w:pPr>
    </w:p>
    <w:p w14:paraId="41255364" w14:textId="77777777" w:rsidR="009F5F6D" w:rsidRDefault="009F5F6D" w:rsidP="009F5F6D">
      <w:pPr>
        <w:numPr>
          <w:ilvl w:val="0"/>
          <w:numId w:val="32"/>
        </w:numPr>
        <w:spacing w:line="360" w:lineRule="auto"/>
        <w:jc w:val="both"/>
      </w:pPr>
      <w:r>
        <w:rPr>
          <w:b/>
        </w:rPr>
        <w:t>Odhlašování a přihlašování obědů</w:t>
      </w:r>
    </w:p>
    <w:p w14:paraId="4FFCF825" w14:textId="77777777" w:rsidR="009F5F6D" w:rsidRDefault="009F5F6D" w:rsidP="009F5F6D">
      <w:pPr>
        <w:spacing w:line="360" w:lineRule="auto"/>
        <w:ind w:left="720"/>
        <w:jc w:val="both"/>
      </w:pPr>
      <w:r>
        <w:lastRenderedPageBreak/>
        <w:t>Obědy a odpolední svačinu je možné odhlásit nebo přihlásit v kanceláři vedoucí školní jídelny a telefonicky na číslech 495490386, pokud dítě nepřijde do 8,00 do MŠ, je automaticky odhlášeno ze stravování.</w:t>
      </w:r>
    </w:p>
    <w:p w14:paraId="36C894F5" w14:textId="77777777" w:rsidR="009F5F6D" w:rsidRDefault="009F5F6D" w:rsidP="009F5F6D">
      <w:pPr>
        <w:numPr>
          <w:ilvl w:val="0"/>
          <w:numId w:val="32"/>
        </w:numPr>
        <w:spacing w:line="360" w:lineRule="auto"/>
        <w:jc w:val="both"/>
      </w:pPr>
      <w:r>
        <w:t xml:space="preserve">Přihlášený oběd (v případě náhlého onemocnění) si mohou rodiče vyzvednout a odnést ve vlastních nádobách v době od </w:t>
      </w:r>
      <w:r>
        <w:rPr>
          <w:b/>
          <w:bCs/>
        </w:rPr>
        <w:t>11.45</w:t>
      </w:r>
      <w:r>
        <w:t xml:space="preserve"> hodin v příslušné třídě (platí pouze v první den nepřítomnosti). </w:t>
      </w:r>
    </w:p>
    <w:p w14:paraId="48075BF6" w14:textId="77777777" w:rsidR="009F5F6D" w:rsidRDefault="009F5F6D" w:rsidP="009F5F6D">
      <w:pPr>
        <w:numPr>
          <w:ilvl w:val="0"/>
          <w:numId w:val="32"/>
        </w:numPr>
        <w:spacing w:line="360" w:lineRule="auto"/>
        <w:jc w:val="both"/>
      </w:pPr>
      <w:r>
        <w:t>Podrobnější návod k přihlašování a odhlašování stravy obdrží rodiče při nástupu do MŠ.</w:t>
      </w:r>
    </w:p>
    <w:p w14:paraId="5D5FC7DA" w14:textId="77777777" w:rsidR="009F5F6D" w:rsidRDefault="009F5F6D" w:rsidP="009F5F6D"/>
    <w:p w14:paraId="3E82EE15" w14:textId="77777777" w:rsidR="009F5F6D" w:rsidRDefault="009F5F6D" w:rsidP="009F5F6D">
      <w:pPr>
        <w:spacing w:line="360" w:lineRule="auto"/>
        <w:jc w:val="both"/>
      </w:pPr>
    </w:p>
    <w:p w14:paraId="3FF46715" w14:textId="77777777" w:rsidR="009F5F6D" w:rsidRPr="00002060" w:rsidRDefault="009F5F6D" w:rsidP="009F5F6D">
      <w:pPr>
        <w:spacing w:line="360" w:lineRule="auto"/>
        <w:rPr>
          <w:b/>
          <w:sz w:val="28"/>
          <w:szCs w:val="28"/>
        </w:rPr>
      </w:pPr>
      <w:r>
        <w:rPr>
          <w:b/>
          <w:sz w:val="28"/>
          <w:szCs w:val="28"/>
        </w:rPr>
        <w:t>Čl. VI. Podmínky zajištění bezpečnosti a ochrany zdraví dětí a jejich ochrany před sociálně patologickými jevy a před projevy diskriminace, nepřátelství nebo násilí</w:t>
      </w:r>
    </w:p>
    <w:p w14:paraId="1E236719" w14:textId="77777777" w:rsidR="009F5F6D" w:rsidRDefault="009F5F6D" w:rsidP="009F5F6D">
      <w:pPr>
        <w:spacing w:line="360" w:lineRule="auto"/>
        <w:jc w:val="both"/>
        <w:rPr>
          <w:b/>
        </w:rPr>
      </w:pPr>
      <w:r>
        <w:rPr>
          <w:b/>
        </w:rPr>
        <w:t>1. Péče o zdraví a bezpečnost dětí při vzdělávání</w:t>
      </w:r>
    </w:p>
    <w:p w14:paraId="4F36F516" w14:textId="77777777" w:rsidR="009F5F6D" w:rsidRDefault="009F5F6D" w:rsidP="009F5F6D">
      <w:pPr>
        <w:numPr>
          <w:ilvl w:val="0"/>
          <w:numId w:val="38"/>
        </w:numPr>
        <w:spacing w:line="360" w:lineRule="auto"/>
        <w:jc w:val="both"/>
      </w:pPr>
      <w:r>
        <w:t xml:space="preserve">Mateřská škola vykonává dohled nad dítětem od doby, kdy je učitelka mateřské školy převezme od jeho zákonného zástupce nebo jím pověřené osoby, až do doby, kdy je učitelka mateřské školy předá jeho zákonnému zástupci nebo jím pověřené osobě. </w:t>
      </w:r>
      <w:r w:rsidRPr="002E4097">
        <w:rPr>
          <w:b/>
        </w:rPr>
        <w:t>Předat dítě pověřené osobě lze jen na základě písemného pověření vystaveného zákonným zástupcem dítěte.</w:t>
      </w:r>
    </w:p>
    <w:p w14:paraId="0A652004" w14:textId="77777777" w:rsidR="009F5F6D" w:rsidRDefault="009F5F6D" w:rsidP="009F5F6D">
      <w:pPr>
        <w:numPr>
          <w:ilvl w:val="0"/>
          <w:numId w:val="38"/>
        </w:numPr>
        <w:spacing w:line="360" w:lineRule="auto"/>
      </w:pPr>
      <w:r>
        <w:t>K zajištění bezpečnosti dětí při pobytu mimo území mateřské školy stanoví ředitelka počet učitelek tak, aby na jednu učitelku připadlo nejvýše 20 dětí z běžné třídy a 12 dětí ze třídy, kde jsou zařazeny děti s přiznanými podpůrnými opatřeními 2. - 5. stupně, anebo děti mladší tří let.</w:t>
      </w:r>
    </w:p>
    <w:p w14:paraId="6489F6D1" w14:textId="77777777" w:rsidR="009F5F6D" w:rsidRDefault="009F5F6D" w:rsidP="009F5F6D">
      <w:pPr>
        <w:numPr>
          <w:ilvl w:val="0"/>
          <w:numId w:val="38"/>
        </w:numPr>
        <w:spacing w:line="360" w:lineRule="auto"/>
      </w:pPr>
      <w:r>
        <w:t>Výjimečně může ředitelka mateřské školy zvýšit počty dětí uvedené ve vyhlášce 14</w:t>
      </w:r>
    </w:p>
    <w:p w14:paraId="1BCEA710" w14:textId="77777777" w:rsidR="009F5F6D" w:rsidRDefault="009F5F6D" w:rsidP="009F5F6D">
      <w:pPr>
        <w:spacing w:line="360" w:lineRule="auto"/>
        <w:ind w:firstLine="708"/>
      </w:pPr>
      <w:r>
        <w:t>a) v odstavci 2 písm. a), nejvýše však o 8 dětí, nebo</w:t>
      </w:r>
    </w:p>
    <w:p w14:paraId="61EBE34F" w14:textId="77777777" w:rsidR="009F5F6D" w:rsidRDefault="009F5F6D" w:rsidP="009F5F6D">
      <w:pPr>
        <w:spacing w:line="360" w:lineRule="auto"/>
        <w:ind w:firstLine="708"/>
      </w:pPr>
      <w:r>
        <w:t>b) v odstavci 2 písm. b), nejvýše však o 11 dětí.</w:t>
      </w:r>
    </w:p>
    <w:p w14:paraId="317C2704" w14:textId="77777777" w:rsidR="009F5F6D" w:rsidRDefault="009F5F6D" w:rsidP="009F5F6D">
      <w:pPr>
        <w:numPr>
          <w:ilvl w:val="0"/>
          <w:numId w:val="39"/>
        </w:numPr>
        <w:spacing w:line="360" w:lineRule="auto"/>
      </w:pPr>
      <w:r>
        <w:t>Při zvýšení počtu dětí podle odstavce 2 písm. a) a b) nebo při specifických činnostech, například sportovních činnostech, nebo při pobytu dětí v prostředí náročném na bezpečnost určí ředitelka mateřské školy k zajištění bezpečnosti dětí další jinou zletilou osobu, která je způsobilá k právním úkonům</w:t>
      </w:r>
    </w:p>
    <w:p w14:paraId="02F18BB7" w14:textId="77777777" w:rsidR="009F5F6D" w:rsidRDefault="009F5F6D" w:rsidP="009F5F6D">
      <w:pPr>
        <w:numPr>
          <w:ilvl w:val="0"/>
          <w:numId w:val="39"/>
        </w:numPr>
        <w:spacing w:line="360" w:lineRule="auto"/>
      </w:pPr>
      <w:r>
        <w:t>Při zajišťování zotavovacích pobytů, popřípadě výletů pro děti určí ředitelka mateřské školy počet pedagogických pracovníků tak, aby byla zajištěna výchova dětí, včetně dětí se zdravotním postižením, jejich bezpečnost a ochrana zdraví.</w:t>
      </w:r>
    </w:p>
    <w:p w14:paraId="078994FF" w14:textId="77777777" w:rsidR="009F5F6D" w:rsidRDefault="009F5F6D" w:rsidP="009F5F6D">
      <w:pPr>
        <w:numPr>
          <w:ilvl w:val="0"/>
          <w:numId w:val="39"/>
        </w:numPr>
        <w:spacing w:line="360" w:lineRule="auto"/>
      </w:pPr>
      <w:r>
        <w:lastRenderedPageBreak/>
        <w:t>Při vzdělávání dětí dodržují učitelky mateřské školy pravidla a zásady bezpečnosti a ochrany zdraví při práci, které pro tuto oblast stanoví platná školská a pracovně-právní legislativa.</w:t>
      </w:r>
    </w:p>
    <w:p w14:paraId="44259FE1" w14:textId="77777777" w:rsidR="009F5F6D" w:rsidRDefault="009F5F6D" w:rsidP="009F5F6D">
      <w:pPr>
        <w:numPr>
          <w:ilvl w:val="0"/>
          <w:numId w:val="39"/>
        </w:numPr>
        <w:spacing w:line="360" w:lineRule="auto"/>
      </w:pPr>
      <w:r>
        <w:t>Zejména vzhledem k ochraně zdraví ostatních dětí může učitelka mateřské školy,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14:paraId="72734FC5" w14:textId="77777777" w:rsidR="009F5F6D" w:rsidRDefault="009F5F6D" w:rsidP="009F5F6D">
      <w:pPr>
        <w:numPr>
          <w:ilvl w:val="0"/>
          <w:numId w:val="39"/>
        </w:numPr>
        <w:spacing w:line="360" w:lineRule="auto"/>
      </w:pPr>
      <w:r>
        <w:t>Také při nástupu dítěte po jeho onemocnění si může vyžádat učitelka mateřské školy od zákonného zástupce dítěte písemné potvrzení od ošetřujícího lékaře, že dítě je zdravé a může být v kolektivu ostatních dětí.</w:t>
      </w:r>
    </w:p>
    <w:p w14:paraId="4CC82FB4" w14:textId="77777777" w:rsidR="009F5F6D" w:rsidRDefault="009F5F6D" w:rsidP="009F5F6D">
      <w:pPr>
        <w:numPr>
          <w:ilvl w:val="0"/>
          <w:numId w:val="39"/>
        </w:numPr>
        <w:spacing w:line="360" w:lineRule="auto"/>
      </w:pPr>
      <w:r>
        <w:t>Zejména při dále uvedených specifických činnostech, které vyžadují zvýšený dohled na bezpečnost dětí, dodržují učitelky mateřské školy i ostatní zaměstnanci následující zásady, podrobněji popsané v dalších směrnicích školy.</w:t>
      </w:r>
    </w:p>
    <w:p w14:paraId="36DADF0A" w14:textId="77777777" w:rsidR="009F5F6D" w:rsidRDefault="009F5F6D" w:rsidP="009F5F6D">
      <w:pPr>
        <w:spacing w:line="360" w:lineRule="auto"/>
        <w:ind w:left="988"/>
        <w:jc w:val="both"/>
      </w:pPr>
      <w:r>
        <w:t>a)</w:t>
      </w:r>
      <w:r>
        <w:tab/>
        <w:t>Při přesunech dětí při pobytu mimo území mateřské školy po pozemních</w:t>
      </w:r>
    </w:p>
    <w:p w14:paraId="05AB4386" w14:textId="77777777" w:rsidR="009F5F6D" w:rsidRDefault="009F5F6D" w:rsidP="009F5F6D">
      <w:pPr>
        <w:spacing w:line="360" w:lineRule="auto"/>
        <w:ind w:left="988" w:firstLine="428"/>
        <w:jc w:val="both"/>
      </w:pPr>
      <w:r>
        <w:t>komunikacích se učitelky mateřské školy řídí pravidly silničního provozu,</w:t>
      </w:r>
    </w:p>
    <w:p w14:paraId="164A2AB2" w14:textId="77777777" w:rsidR="009F5F6D" w:rsidRDefault="009F5F6D" w:rsidP="009F5F6D">
      <w:pPr>
        <w:spacing w:line="360" w:lineRule="auto"/>
        <w:ind w:left="988" w:firstLine="428"/>
        <w:jc w:val="both"/>
      </w:pPr>
      <w:r>
        <w:t>první a poslední dvojice dětí učitelka mateřské školy zajistí reflexní vesty, při</w:t>
      </w:r>
    </w:p>
    <w:p w14:paraId="3654BF4A" w14:textId="77777777" w:rsidR="009F5F6D" w:rsidRDefault="009F5F6D" w:rsidP="009F5F6D">
      <w:pPr>
        <w:spacing w:line="360" w:lineRule="auto"/>
        <w:ind w:left="988" w:firstLine="428"/>
        <w:jc w:val="both"/>
      </w:pPr>
      <w:r>
        <w:t>přecházení vozovky použije učitelka mateřské školy výstražný terč, vejde do</w:t>
      </w:r>
    </w:p>
    <w:p w14:paraId="6C3B3E71" w14:textId="77777777" w:rsidR="009F5F6D" w:rsidRDefault="009F5F6D" w:rsidP="009F5F6D">
      <w:pPr>
        <w:spacing w:line="360" w:lineRule="auto"/>
        <w:ind w:left="988" w:firstLine="428"/>
        <w:jc w:val="both"/>
      </w:pPr>
      <w:r>
        <w:t>vozovky, zastaví dopravu, vyzve děti k přechodu vozovky, spolu s posledním</w:t>
      </w:r>
    </w:p>
    <w:p w14:paraId="37D7569C" w14:textId="77777777" w:rsidR="009F5F6D" w:rsidRDefault="009F5F6D" w:rsidP="009F5F6D">
      <w:pPr>
        <w:spacing w:line="360" w:lineRule="auto"/>
        <w:ind w:left="988" w:firstLine="428"/>
        <w:jc w:val="both"/>
      </w:pPr>
      <w:r>
        <w:t xml:space="preserve">dítětem vozovku opustí. Při chůzi dětí ve skupině (zástup ve dvojicích za </w:t>
      </w:r>
    </w:p>
    <w:p w14:paraId="5B226554" w14:textId="77777777" w:rsidR="009F5F6D" w:rsidRDefault="009F5F6D" w:rsidP="009F5F6D">
      <w:pPr>
        <w:spacing w:line="360" w:lineRule="auto"/>
        <w:ind w:left="988" w:firstLine="428"/>
        <w:jc w:val="both"/>
      </w:pPr>
      <w:r>
        <w:t>sebou) po chodníku, učitelka jde vždy na straně blíže k vozovce.</w:t>
      </w:r>
    </w:p>
    <w:p w14:paraId="51962C5E" w14:textId="77777777" w:rsidR="009F5F6D" w:rsidRDefault="009F5F6D" w:rsidP="009F5F6D">
      <w:pPr>
        <w:tabs>
          <w:tab w:val="left" w:pos="1418"/>
        </w:tabs>
        <w:spacing w:line="360" w:lineRule="auto"/>
        <w:ind w:left="280" w:firstLine="713"/>
        <w:jc w:val="both"/>
      </w:pPr>
      <w:r>
        <w:t xml:space="preserve">b) </w:t>
      </w:r>
      <w:r>
        <w:tab/>
        <w:t xml:space="preserve">Pobyt dětí v přírodě </w:t>
      </w:r>
    </w:p>
    <w:p w14:paraId="0930FEB9" w14:textId="77777777" w:rsidR="009F5F6D" w:rsidRDefault="009F5F6D" w:rsidP="009F5F6D">
      <w:pPr>
        <w:tabs>
          <w:tab w:val="left" w:pos="1418"/>
        </w:tabs>
        <w:spacing w:line="360" w:lineRule="auto"/>
        <w:ind w:left="280" w:firstLine="713"/>
        <w:jc w:val="both"/>
      </w:pPr>
      <w:r>
        <w:tab/>
        <w:t>- využívají se pouze známá bezpečná místa, učitelky mateřské školy dbají, aby</w:t>
      </w:r>
    </w:p>
    <w:p w14:paraId="37A8BA40" w14:textId="77777777" w:rsidR="009F5F6D" w:rsidRDefault="009F5F6D" w:rsidP="009F5F6D">
      <w:pPr>
        <w:tabs>
          <w:tab w:val="left" w:pos="1418"/>
        </w:tabs>
        <w:spacing w:line="360" w:lineRule="auto"/>
        <w:ind w:left="280" w:firstLine="713"/>
        <w:jc w:val="both"/>
      </w:pPr>
      <w:r>
        <w:tab/>
        <w:t>děti neopustily vymezené prostranství,</w:t>
      </w:r>
    </w:p>
    <w:p w14:paraId="5EFE082F" w14:textId="77777777" w:rsidR="009F5F6D" w:rsidRDefault="009F5F6D" w:rsidP="009F5F6D">
      <w:pPr>
        <w:tabs>
          <w:tab w:val="left" w:pos="1418"/>
        </w:tabs>
        <w:spacing w:line="360" w:lineRule="auto"/>
        <w:ind w:left="280" w:firstLine="713"/>
        <w:jc w:val="both"/>
      </w:pPr>
      <w:r>
        <w:tab/>
        <w:t>- učitelky mateřské školy před volným pohybem dětí zkontrolují prostor a</w:t>
      </w:r>
    </w:p>
    <w:p w14:paraId="528CD23B" w14:textId="77777777" w:rsidR="009F5F6D" w:rsidRDefault="009F5F6D" w:rsidP="009F5F6D">
      <w:pPr>
        <w:tabs>
          <w:tab w:val="left" w:pos="1418"/>
        </w:tabs>
        <w:spacing w:line="360" w:lineRule="auto"/>
        <w:ind w:left="280" w:firstLine="713"/>
        <w:jc w:val="both"/>
      </w:pPr>
      <w:r>
        <w:tab/>
        <w:t>odstraní všechny nebezpečné věci a překážky (sklo, hřebíky, plechovky, ostré</w:t>
      </w:r>
    </w:p>
    <w:p w14:paraId="7F6A157E" w14:textId="77777777" w:rsidR="009F5F6D" w:rsidRDefault="009F5F6D" w:rsidP="009F5F6D">
      <w:pPr>
        <w:tabs>
          <w:tab w:val="left" w:pos="1418"/>
        </w:tabs>
        <w:spacing w:line="360" w:lineRule="auto"/>
        <w:ind w:left="280" w:firstLine="713"/>
        <w:jc w:val="both"/>
      </w:pPr>
      <w:r>
        <w:tab/>
        <w:t>velké kameny apod.).</w:t>
      </w:r>
    </w:p>
    <w:p w14:paraId="23C790D7" w14:textId="77777777" w:rsidR="009F5F6D" w:rsidRDefault="009F5F6D" w:rsidP="009F5F6D">
      <w:pPr>
        <w:tabs>
          <w:tab w:val="left" w:pos="1418"/>
        </w:tabs>
        <w:spacing w:line="360" w:lineRule="auto"/>
        <w:ind w:firstLine="993"/>
        <w:jc w:val="both"/>
      </w:pPr>
      <w:r>
        <w:rPr>
          <w:sz w:val="26"/>
        </w:rPr>
        <w:t xml:space="preserve">c) </w:t>
      </w:r>
      <w:r>
        <w:rPr>
          <w:sz w:val="26"/>
        </w:rPr>
        <w:tab/>
      </w:r>
      <w:r w:rsidRPr="00577B4C">
        <w:rPr>
          <w:sz w:val="26"/>
        </w:rPr>
        <w:t>Sportovní</w:t>
      </w:r>
      <w:r>
        <w:t xml:space="preserve"> činnosti a pohybové aktivity</w:t>
      </w:r>
    </w:p>
    <w:p w14:paraId="3A0C4A91" w14:textId="77777777" w:rsidR="009F5F6D" w:rsidRDefault="009F5F6D" w:rsidP="009F5F6D">
      <w:pPr>
        <w:tabs>
          <w:tab w:val="left" w:pos="1418"/>
        </w:tabs>
        <w:spacing w:line="360" w:lineRule="auto"/>
        <w:ind w:firstLine="1418"/>
        <w:jc w:val="both"/>
      </w:pPr>
      <w:r>
        <w:rPr>
          <w:i/>
        </w:rPr>
        <w:t xml:space="preserve">- </w:t>
      </w:r>
      <w:r>
        <w:t>před cvičením dětí a dalšími pohybovými aktivitami, které probíhají ve</w:t>
      </w:r>
    </w:p>
    <w:p w14:paraId="04957AF1" w14:textId="77777777" w:rsidR="009F5F6D" w:rsidRDefault="009F5F6D" w:rsidP="009F5F6D">
      <w:pPr>
        <w:tabs>
          <w:tab w:val="left" w:pos="1418"/>
        </w:tabs>
        <w:spacing w:line="360" w:lineRule="auto"/>
        <w:ind w:firstLine="1418"/>
        <w:jc w:val="both"/>
      </w:pPr>
      <w:r>
        <w:t>třídách, popřípadě v jiných vyčleněných prostorách v objektu budovy mateřské</w:t>
      </w:r>
    </w:p>
    <w:p w14:paraId="759A0FFE" w14:textId="77777777" w:rsidR="009F5F6D" w:rsidRDefault="009F5F6D" w:rsidP="009F5F6D">
      <w:pPr>
        <w:tabs>
          <w:tab w:val="left" w:pos="1418"/>
        </w:tabs>
        <w:spacing w:line="360" w:lineRule="auto"/>
        <w:ind w:firstLine="1418"/>
        <w:jc w:val="both"/>
      </w:pPr>
      <w:r>
        <w:t>školy nebo probíhají na venkovních prostorách areálu mateřské školy,</w:t>
      </w:r>
    </w:p>
    <w:p w14:paraId="32647611" w14:textId="77777777" w:rsidR="009F5F6D" w:rsidRDefault="009F5F6D" w:rsidP="009F5F6D">
      <w:pPr>
        <w:tabs>
          <w:tab w:val="left" w:pos="1418"/>
        </w:tabs>
        <w:spacing w:line="360" w:lineRule="auto"/>
        <w:ind w:firstLine="1418"/>
        <w:jc w:val="both"/>
      </w:pPr>
      <w:r>
        <w:t>kontrolují učitelky mateřské školy, zda prostory jsou k těmto aktivitám</w:t>
      </w:r>
    </w:p>
    <w:p w14:paraId="53122824" w14:textId="77777777" w:rsidR="009F5F6D" w:rsidRDefault="009F5F6D" w:rsidP="009F5F6D">
      <w:pPr>
        <w:tabs>
          <w:tab w:val="left" w:pos="1418"/>
        </w:tabs>
        <w:spacing w:line="360" w:lineRule="auto"/>
        <w:ind w:firstLine="1418"/>
        <w:jc w:val="both"/>
      </w:pPr>
      <w:r>
        <w:t>dostatečně připraveny, odstraňují všechny překážky, které by mohly vést ke</w:t>
      </w:r>
    </w:p>
    <w:p w14:paraId="7A9ACF3B" w14:textId="77777777" w:rsidR="009F5F6D" w:rsidRDefault="009F5F6D" w:rsidP="009F5F6D">
      <w:pPr>
        <w:tabs>
          <w:tab w:val="left" w:pos="1418"/>
        </w:tabs>
        <w:spacing w:line="360" w:lineRule="auto"/>
        <w:ind w:firstLine="1418"/>
        <w:jc w:val="both"/>
      </w:pPr>
      <w:r>
        <w:t>zranění dítěte a při použití tělocvičného načiní a nářadí kontrolují jeho</w:t>
      </w:r>
    </w:p>
    <w:p w14:paraId="200D08B1" w14:textId="77777777" w:rsidR="009F5F6D" w:rsidRDefault="009F5F6D" w:rsidP="009F5F6D">
      <w:pPr>
        <w:tabs>
          <w:tab w:val="left" w:pos="1418"/>
        </w:tabs>
        <w:spacing w:line="360" w:lineRule="auto"/>
        <w:ind w:firstLine="1418"/>
        <w:jc w:val="both"/>
      </w:pPr>
      <w:r>
        <w:lastRenderedPageBreak/>
        <w:t>funkčnost a bezpečnost, v případě cvičení uvnitř zajistí větrání prostoru pro</w:t>
      </w:r>
    </w:p>
    <w:p w14:paraId="2F132453" w14:textId="77777777" w:rsidR="009F5F6D" w:rsidRDefault="009F5F6D" w:rsidP="009F5F6D">
      <w:pPr>
        <w:tabs>
          <w:tab w:val="left" w:pos="1418"/>
        </w:tabs>
        <w:spacing w:line="360" w:lineRule="auto"/>
        <w:ind w:firstLine="1418"/>
        <w:jc w:val="both"/>
      </w:pPr>
      <w:r>
        <w:t>cvičení,</w:t>
      </w:r>
    </w:p>
    <w:p w14:paraId="0C655C92" w14:textId="77777777" w:rsidR="009F5F6D" w:rsidRDefault="009F5F6D" w:rsidP="009F5F6D">
      <w:pPr>
        <w:tabs>
          <w:tab w:val="left" w:pos="1418"/>
        </w:tabs>
        <w:spacing w:line="360" w:lineRule="auto"/>
        <w:ind w:firstLine="1418"/>
        <w:jc w:val="both"/>
      </w:pPr>
      <w:r>
        <w:rPr>
          <w:i/>
        </w:rPr>
        <w:t xml:space="preserve">- </w:t>
      </w:r>
      <w:r>
        <w:t>učitelky mateřské školy dále dbají, aby cvičení a pohybové aktivity byly</w:t>
      </w:r>
    </w:p>
    <w:p w14:paraId="279D0D67" w14:textId="77777777" w:rsidR="009F5F6D" w:rsidRDefault="009F5F6D" w:rsidP="009F5F6D">
      <w:pPr>
        <w:tabs>
          <w:tab w:val="left" w:pos="1418"/>
        </w:tabs>
        <w:spacing w:line="360" w:lineRule="auto"/>
        <w:ind w:firstLine="1418"/>
        <w:jc w:val="both"/>
      </w:pPr>
      <w:r>
        <w:t>přiměřené věku dětí a podle toho přizpůsobují intenzitu a obtížnost těchto</w:t>
      </w:r>
    </w:p>
    <w:p w14:paraId="4F180361" w14:textId="77777777" w:rsidR="009F5F6D" w:rsidRDefault="009F5F6D" w:rsidP="009F5F6D">
      <w:pPr>
        <w:tabs>
          <w:tab w:val="left" w:pos="1418"/>
        </w:tabs>
        <w:spacing w:line="360" w:lineRule="auto"/>
        <w:ind w:firstLine="1418"/>
        <w:jc w:val="both"/>
      </w:pPr>
      <w:r>
        <w:t>aktivit individuálním schopnostem jednotlivých dětí.</w:t>
      </w:r>
    </w:p>
    <w:p w14:paraId="67468DB5" w14:textId="77777777" w:rsidR="009F5F6D" w:rsidRDefault="009F5F6D" w:rsidP="009F5F6D">
      <w:pPr>
        <w:tabs>
          <w:tab w:val="left" w:pos="1418"/>
        </w:tabs>
        <w:spacing w:line="360" w:lineRule="auto"/>
        <w:ind w:firstLine="993"/>
        <w:jc w:val="both"/>
      </w:pPr>
      <w:r>
        <w:t xml:space="preserve">d) </w:t>
      </w:r>
      <w:r>
        <w:tab/>
        <w:t>Pracovní a výtvarné činnosti.</w:t>
      </w:r>
    </w:p>
    <w:p w14:paraId="18B7410F" w14:textId="77777777" w:rsidR="009F5F6D" w:rsidRDefault="009F5F6D" w:rsidP="009F5F6D">
      <w:pPr>
        <w:spacing w:line="360" w:lineRule="auto"/>
        <w:ind w:left="1418"/>
        <w:jc w:val="both"/>
      </w:pPr>
      <w:r>
        <w:t>- při aktivitách rozvíjejících zručnost a výtvarné cítění dětí, při kterých je nezbytné použít nástroje, jako jsou nůžky, nože, kladívka, pilky apod., vykonávají děti práci s těmito nástroji za zvýšené opatrnosti a výhradně pod dohledem učitelky mateřské školy, nástroje jsou zvlášť upravené (nůžky nesmí mít ostré hroty apod.)</w:t>
      </w:r>
    </w:p>
    <w:p w14:paraId="494789EE" w14:textId="77777777" w:rsidR="009F5F6D" w:rsidRDefault="009F5F6D" w:rsidP="009F5F6D">
      <w:pPr>
        <w:numPr>
          <w:ilvl w:val="0"/>
          <w:numId w:val="40"/>
        </w:numPr>
        <w:spacing w:line="360" w:lineRule="auto"/>
        <w:jc w:val="both"/>
      </w:pPr>
      <w:r>
        <w:t>Při prvním vstupu do mateřské školy má dítě právo na individuálně přizpůsobený adaptační režim, tzn., že se rodiče mohou s ředitelkou a třídními učitelkami dohodnout na nejvhodnějším postupu.</w:t>
      </w:r>
    </w:p>
    <w:p w14:paraId="5883531D" w14:textId="77777777" w:rsidR="009F5F6D" w:rsidRDefault="009F5F6D" w:rsidP="009F5F6D">
      <w:pPr>
        <w:numPr>
          <w:ilvl w:val="0"/>
          <w:numId w:val="40"/>
        </w:numPr>
        <w:spacing w:line="360" w:lineRule="auto"/>
        <w:jc w:val="both"/>
      </w:pPr>
      <w:r>
        <w:t>Při náhlém onemocnění dítěte v mateřské škole jsou rodiče telefonicky informováni o daném stavu věci a jsou povinni si dítě co nejdříve z mateřské školy vyzvednout.</w:t>
      </w:r>
    </w:p>
    <w:p w14:paraId="41186FB4" w14:textId="77777777" w:rsidR="009F5F6D" w:rsidRDefault="009F5F6D" w:rsidP="009F5F6D">
      <w:pPr>
        <w:numPr>
          <w:ilvl w:val="0"/>
          <w:numId w:val="40"/>
        </w:numPr>
        <w:spacing w:line="360" w:lineRule="auto"/>
        <w:jc w:val="both"/>
        <w:rPr>
          <w:color w:val="000000"/>
        </w:rPr>
      </w:pPr>
      <w:r>
        <w:rPr>
          <w:color w:val="000000"/>
        </w:rPr>
        <w:t xml:space="preserve">V případě školního úrazu je </w:t>
      </w:r>
      <w:r>
        <w:t>učitelka mateřské školy</w:t>
      </w:r>
      <w:r>
        <w:rPr>
          <w:color w:val="000000"/>
        </w:rPr>
        <w:t xml:space="preserve"> povinna zajistit prvotní ošetření dítěte, v případě ohrožení života volat lékařskou záchrannou službu. Rodiče jsou vyrozuměni bezodkladně.</w:t>
      </w:r>
    </w:p>
    <w:p w14:paraId="61822302" w14:textId="77777777" w:rsidR="009F5F6D" w:rsidRDefault="009F5F6D" w:rsidP="009F5F6D">
      <w:pPr>
        <w:spacing w:line="360" w:lineRule="auto"/>
        <w:ind w:left="705"/>
        <w:jc w:val="both"/>
      </w:pPr>
      <w:r>
        <w:t>Školním úrazem je úraz, který se stal dítěti při výchově a vzdělávání a při činnostech, které s nimi přímo souvisejí. Výchovně vzdělávací činností je účast dětí při výchovné a vzdělávací práci školy, ve škole od vstupu dětí do prostor školy až do odchodu z nich a každá činnost vyplývající z přímé souvislosti s ní.</w:t>
      </w:r>
    </w:p>
    <w:p w14:paraId="5885DCAA" w14:textId="77777777" w:rsidR="009F5F6D" w:rsidRDefault="009F5F6D" w:rsidP="009F5F6D">
      <w:pPr>
        <w:spacing w:line="360" w:lineRule="auto"/>
        <w:ind w:left="705"/>
        <w:jc w:val="both"/>
      </w:pPr>
      <w:r>
        <w:t>Školním úrazem je rovněž úraz, který se stal dětem při akcích konaných mimo školu, organizovaných školou a uskutečňovaných za dozoru pověřené odpovědné osoby. Jedná se zejména o úrazy dětí na vycházkách, výletech, zájezdech, exkurzích, škole v přírodě.</w:t>
      </w:r>
    </w:p>
    <w:p w14:paraId="226F56E7" w14:textId="77777777" w:rsidR="009F5F6D" w:rsidRDefault="009F5F6D" w:rsidP="009F5F6D">
      <w:pPr>
        <w:spacing w:line="360" w:lineRule="auto"/>
        <w:ind w:left="705"/>
        <w:jc w:val="both"/>
      </w:pPr>
      <w:r>
        <w:t>Škola je pro případ odškodnění úrazu dětí pojištěna.</w:t>
      </w:r>
    </w:p>
    <w:p w14:paraId="24659A09" w14:textId="77777777" w:rsidR="009F5F6D" w:rsidRDefault="009F5F6D" w:rsidP="009F5F6D">
      <w:pPr>
        <w:numPr>
          <w:ilvl w:val="0"/>
          <w:numId w:val="41"/>
        </w:numPr>
        <w:spacing w:line="360" w:lineRule="auto"/>
        <w:jc w:val="both"/>
      </w:pPr>
      <w:r>
        <w:t>V ostatních otázkách BOZP se škola řídí svojí směrnicí k BOZP, která je součástí školního řádu a metodicky vychází z Metodického pokynu MŠMT k zajištění bezpečnosti a ochrany zdraví dětí, žáků a studentů ve školách a školských zařízeních zřizovaných Ministerstvem školství, mládeže a tělovýchovy ze dne 22. 12. 2005.</w:t>
      </w:r>
    </w:p>
    <w:p w14:paraId="68D314FF" w14:textId="77777777" w:rsidR="009F5F6D" w:rsidRDefault="009F5F6D" w:rsidP="009F5F6D">
      <w:pPr>
        <w:ind w:left="720"/>
        <w:jc w:val="both"/>
      </w:pPr>
      <w:r>
        <w:t xml:space="preserve"> </w:t>
      </w:r>
    </w:p>
    <w:p w14:paraId="04D970A7" w14:textId="77777777" w:rsidR="009F5F6D" w:rsidRDefault="009F5F6D" w:rsidP="009F5F6D">
      <w:pPr>
        <w:spacing w:line="360" w:lineRule="auto"/>
        <w:jc w:val="both"/>
        <w:rPr>
          <w:b/>
        </w:rPr>
      </w:pPr>
      <w:r>
        <w:rPr>
          <w:b/>
        </w:rPr>
        <w:t>2. Ochrana před rizikovým chováním a před projevy diskriminace, nepřátelství nebo násilí</w:t>
      </w:r>
    </w:p>
    <w:p w14:paraId="24C36D5E" w14:textId="77777777" w:rsidR="009F5F6D" w:rsidRDefault="009F5F6D" w:rsidP="009F5F6D">
      <w:pPr>
        <w:numPr>
          <w:ilvl w:val="0"/>
          <w:numId w:val="41"/>
        </w:numPr>
        <w:spacing w:line="360" w:lineRule="auto"/>
        <w:jc w:val="both"/>
      </w:pPr>
      <w:r>
        <w:lastRenderedPageBreak/>
        <w:t>Důležitým prvkem ochrany před rizikovým chováním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7847798D" w14:textId="77777777" w:rsidR="009F5F6D" w:rsidRDefault="009F5F6D" w:rsidP="009F5F6D">
      <w:pPr>
        <w:numPr>
          <w:ilvl w:val="0"/>
          <w:numId w:val="41"/>
        </w:numPr>
        <w:spacing w:line="360" w:lineRule="auto"/>
        <w:jc w:val="both"/>
      </w:pPr>
      <w:r>
        <w:t xml:space="preserve">V rámci prevence před projevy diskriminace, nepřátelství a násilí provádí učitelky mateřské školy monitoring a screening vztahů mezi dětmi ve třídních kolektivech s cílem řešit případné deformující vztahy mezi dětmi již v jejich </w:t>
      </w:r>
      <w:proofErr w:type="gramStart"/>
      <w:r>
        <w:t>počátcích</w:t>
      </w:r>
      <w:proofErr w:type="gramEnd"/>
      <w:r>
        <w:t xml:space="preserve"> a to ve spolupráci se zákonnými zástupci a za pomoci školských poradenských zařízení. Škola je povinna oznámit orgánu sociálně-právní ochrany dětí obecního úřadu obce s rozšířenou působností skutečnosti, které nasvědčují tomu, že dítě je týráno nebo zanedbáváno.</w:t>
      </w:r>
    </w:p>
    <w:p w14:paraId="690EFE39" w14:textId="77777777" w:rsidR="009F5F6D" w:rsidRDefault="009F5F6D" w:rsidP="009F5F6D">
      <w:pPr>
        <w:numPr>
          <w:ilvl w:val="0"/>
          <w:numId w:val="41"/>
        </w:numPr>
        <w:spacing w:line="360" w:lineRule="auto"/>
        <w:jc w:val="both"/>
      </w:pPr>
      <w:r>
        <w:t>Důležitým prvkem prevence v této oblasti je i vytvoření příznivého sociálního klimatu mezi dětmi navzájem, mezi dětmi a učitelkami mateřské školy a mezi učitelkami mateřské školy a zákonnými zástupci dětí.</w:t>
      </w:r>
    </w:p>
    <w:p w14:paraId="7F3BAF0A" w14:textId="77777777" w:rsidR="009F5F6D" w:rsidRDefault="009F5F6D" w:rsidP="009F5F6D">
      <w:pPr>
        <w:spacing w:line="360" w:lineRule="auto"/>
      </w:pPr>
    </w:p>
    <w:p w14:paraId="2FB706C6" w14:textId="77777777" w:rsidR="009F5F6D" w:rsidRPr="00FE44FB" w:rsidRDefault="009F5F6D" w:rsidP="009F5F6D">
      <w:pPr>
        <w:spacing w:line="360" w:lineRule="auto"/>
        <w:rPr>
          <w:b/>
          <w:sz w:val="28"/>
          <w:szCs w:val="28"/>
        </w:rPr>
      </w:pPr>
      <w:r>
        <w:rPr>
          <w:b/>
          <w:sz w:val="28"/>
          <w:szCs w:val="28"/>
        </w:rPr>
        <w:t>Čl. VII. Zacházení s majetkem mateřské školy</w:t>
      </w:r>
    </w:p>
    <w:p w14:paraId="1B8BA263" w14:textId="77777777" w:rsidR="009F5F6D" w:rsidRDefault="009F5F6D" w:rsidP="009F5F6D">
      <w:pPr>
        <w:spacing w:line="360" w:lineRule="auto"/>
        <w:jc w:val="both"/>
        <w:rPr>
          <w:b/>
        </w:rPr>
      </w:pPr>
      <w:r>
        <w:rPr>
          <w:b/>
        </w:rPr>
        <w:t>1.  Chování dětí při zacházení s majetkem mateřské školy v rámci vzdělávání</w:t>
      </w:r>
    </w:p>
    <w:p w14:paraId="56E17C3E" w14:textId="77777777" w:rsidR="009F5F6D" w:rsidRDefault="009F5F6D" w:rsidP="009F5F6D">
      <w:pPr>
        <w:spacing w:line="360" w:lineRule="auto"/>
      </w:pPr>
      <w:r>
        <w:t xml:space="preserve">         Po dobu vzdělávání při pobytu dítěte v mateřské škole zajišťují učitelky mateřské      </w:t>
      </w:r>
    </w:p>
    <w:p w14:paraId="23682CEB" w14:textId="77777777" w:rsidR="009F5F6D" w:rsidRDefault="009F5F6D" w:rsidP="009F5F6D">
      <w:pPr>
        <w:spacing w:line="360" w:lineRule="auto"/>
      </w:pPr>
      <w:r>
        <w:t xml:space="preserve">         školy, aby děti zacházely šetrně s učebními pomůckami, hračkami a dalšími  </w:t>
      </w:r>
    </w:p>
    <w:p w14:paraId="6E8FF767" w14:textId="77777777" w:rsidR="009F5F6D" w:rsidRDefault="009F5F6D" w:rsidP="009F5F6D">
      <w:pPr>
        <w:spacing w:line="360" w:lineRule="auto"/>
      </w:pPr>
      <w:r>
        <w:t xml:space="preserve">         vzdělávacími potřebami a nepoškozovaly ostatní majetek mateřské školy. V případě </w:t>
      </w:r>
    </w:p>
    <w:p w14:paraId="241327ED" w14:textId="77777777" w:rsidR="009F5F6D" w:rsidRPr="00D2225D" w:rsidRDefault="009F5F6D" w:rsidP="009F5F6D">
      <w:pPr>
        <w:spacing w:line="360" w:lineRule="auto"/>
      </w:pPr>
      <w:r>
        <w:t xml:space="preserve">         poškozování bude tato záležitost projednána s rodiči (zákonnými zástupci dítěte) </w:t>
      </w:r>
      <w:r>
        <w:br/>
        <w:t xml:space="preserve">        a požadována oprava, náhrada škody v co nejkratším termínu.</w:t>
      </w:r>
    </w:p>
    <w:p w14:paraId="0DEF6C2B" w14:textId="77777777" w:rsidR="009F5F6D" w:rsidRDefault="009F5F6D" w:rsidP="009F5F6D">
      <w:pPr>
        <w:spacing w:line="360" w:lineRule="auto"/>
      </w:pPr>
    </w:p>
    <w:p w14:paraId="35156285" w14:textId="77777777" w:rsidR="009F5F6D" w:rsidRDefault="009F5F6D" w:rsidP="009F5F6D">
      <w:pPr>
        <w:spacing w:line="360" w:lineRule="auto"/>
        <w:jc w:val="both"/>
        <w:rPr>
          <w:b/>
        </w:rPr>
      </w:pPr>
      <w:r>
        <w:rPr>
          <w:b/>
        </w:rPr>
        <w:t>2. Povinnosti zákonných zástupců při zacházení s majetkem mateřské školy při jejich pobytu v mateřské škole</w:t>
      </w:r>
    </w:p>
    <w:p w14:paraId="10716B4D" w14:textId="77777777" w:rsidR="009F5F6D" w:rsidRDefault="009F5F6D" w:rsidP="009F5F6D">
      <w:pPr>
        <w:numPr>
          <w:ilvl w:val="0"/>
          <w:numId w:val="42"/>
        </w:numPr>
        <w:spacing w:line="360" w:lineRule="auto"/>
        <w:jc w:val="both"/>
      </w:pPr>
      <w:r>
        <w:t xml:space="preserve">Zákonní zástupci pobývají v mateřské škole jen po dobu nezbytně nutnou pro převlečení dítěte do oblečení určenému ke vzdělávání a předání dítěte pedagogickému pracovníkovi mateřské školy a pro převzetí dítěte a převlečení do šatů, v kterých dítě přišlo do mateřské školy a po dobu jednání s pedagogickými zaměstnanci školy </w:t>
      </w:r>
      <w:r>
        <w:lastRenderedPageBreak/>
        <w:t xml:space="preserve">týkajícího se vzdělávání dítěte, popřípadě po dobu jednání </w:t>
      </w:r>
      <w:proofErr w:type="gramStart"/>
      <w:r>
        <w:t>s</w:t>
      </w:r>
      <w:proofErr w:type="gramEnd"/>
      <w:r>
        <w:t> vedoucí školní jídelny týkajícího se stravování dítěte.</w:t>
      </w:r>
    </w:p>
    <w:p w14:paraId="6A2E1A6C" w14:textId="77777777" w:rsidR="009F5F6D" w:rsidRDefault="009F5F6D" w:rsidP="009F5F6D">
      <w:pPr>
        <w:numPr>
          <w:ilvl w:val="0"/>
          <w:numId w:val="42"/>
        </w:numPr>
        <w:spacing w:line="360" w:lineRule="auto"/>
        <w:jc w:val="both"/>
      </w:pPr>
      <w:r>
        <w:t>Po dobu pobytu v prostorách mateřské školy jsou zákonní zástupci povinni chovat se tak, aby nepoškozovali majetek mateřské školy a v případě, že zjistí jeho poškození, nahlásili tuto skutečnost neprodleně učitelce mateřské školy.</w:t>
      </w:r>
    </w:p>
    <w:p w14:paraId="05B89CF2" w14:textId="77777777" w:rsidR="009F5F6D" w:rsidRDefault="009F5F6D" w:rsidP="009F5F6D">
      <w:pPr>
        <w:spacing w:line="360" w:lineRule="auto"/>
        <w:jc w:val="both"/>
      </w:pPr>
    </w:p>
    <w:p w14:paraId="16699F1F" w14:textId="77777777" w:rsidR="009F5F6D" w:rsidRDefault="009F5F6D" w:rsidP="009F5F6D">
      <w:pPr>
        <w:spacing w:line="360" w:lineRule="auto"/>
        <w:jc w:val="both"/>
        <w:rPr>
          <w:b/>
        </w:rPr>
      </w:pPr>
      <w:r>
        <w:rPr>
          <w:b/>
        </w:rPr>
        <w:t>3. Zabezpečení budovy MŠ</w:t>
      </w:r>
    </w:p>
    <w:p w14:paraId="6D0A2C5E" w14:textId="77777777" w:rsidR="009F5F6D" w:rsidRDefault="009F5F6D" w:rsidP="009F5F6D">
      <w:pPr>
        <w:numPr>
          <w:ilvl w:val="0"/>
          <w:numId w:val="44"/>
        </w:numPr>
        <w:spacing w:line="360" w:lineRule="auto"/>
        <w:jc w:val="both"/>
      </w:pPr>
      <w:r>
        <w:t xml:space="preserve">Školní budovy jsou volně přístupné zvenčí pouze v době, stanovené pro přijímání dětí,    </w:t>
      </w:r>
    </w:p>
    <w:p w14:paraId="3A55169F" w14:textId="77777777" w:rsidR="009F5F6D" w:rsidRDefault="009F5F6D" w:rsidP="009F5F6D">
      <w:pPr>
        <w:spacing w:line="360" w:lineRule="auto"/>
        <w:jc w:val="both"/>
      </w:pPr>
      <w:r>
        <w:t xml:space="preserve">            nebo kdy je dozírajícími zaměstnanci školy zajištěna kontrola přicházejících osob.   </w:t>
      </w:r>
    </w:p>
    <w:p w14:paraId="6D51B0FE" w14:textId="77777777" w:rsidR="009F5F6D" w:rsidRDefault="009F5F6D" w:rsidP="009F5F6D">
      <w:pPr>
        <w:spacing w:line="360" w:lineRule="auto"/>
        <w:jc w:val="both"/>
      </w:pPr>
      <w:r>
        <w:t xml:space="preserve">            Každý z pracovníků školy, který otevírá budovu cizím příchozím, je povinen zjistit </w:t>
      </w:r>
    </w:p>
    <w:p w14:paraId="71FFFB4E" w14:textId="77777777" w:rsidR="009F5F6D" w:rsidRDefault="009F5F6D" w:rsidP="009F5F6D">
      <w:pPr>
        <w:spacing w:line="360" w:lineRule="auto"/>
        <w:jc w:val="both"/>
      </w:pPr>
      <w:r>
        <w:t xml:space="preserve">            důvod jejich návštěvy a zajistit, aby se nepohybovali nekontrolovaně po budově. </w:t>
      </w:r>
    </w:p>
    <w:p w14:paraId="0458C312" w14:textId="77777777" w:rsidR="009F5F6D" w:rsidRDefault="009F5F6D" w:rsidP="009F5F6D">
      <w:pPr>
        <w:spacing w:line="360" w:lineRule="auto"/>
        <w:jc w:val="both"/>
      </w:pPr>
      <w:r>
        <w:t xml:space="preserve">            Během provozu školy jsou zevnitř volně otevíratelné dveře hlavního vchodu i všech     </w:t>
      </w:r>
    </w:p>
    <w:p w14:paraId="5C403406" w14:textId="77777777" w:rsidR="009F5F6D" w:rsidRDefault="009F5F6D" w:rsidP="009F5F6D">
      <w:pPr>
        <w:spacing w:line="360" w:lineRule="auto"/>
        <w:jc w:val="both"/>
      </w:pPr>
      <w:r>
        <w:t xml:space="preserve">            únikových východů.</w:t>
      </w:r>
    </w:p>
    <w:p w14:paraId="2618A3A5" w14:textId="77777777" w:rsidR="009F5F6D" w:rsidRDefault="009F5F6D" w:rsidP="009F5F6D">
      <w:pPr>
        <w:numPr>
          <w:ilvl w:val="0"/>
          <w:numId w:val="43"/>
        </w:numPr>
        <w:spacing w:line="360" w:lineRule="auto"/>
        <w:jc w:val="both"/>
      </w:pPr>
      <w:r>
        <w:t xml:space="preserve">Všechny hlavní vstupy – branky do prostoru školy z ulice jsou zabezpečeny čipovým systémem, který brání vstupu cizím lidem V době, kdy je škola uzavřená, je majetek </w:t>
      </w:r>
    </w:p>
    <w:p w14:paraId="1A4AC623" w14:textId="77777777" w:rsidR="009F5F6D" w:rsidRDefault="009F5F6D" w:rsidP="009F5F6D">
      <w:pPr>
        <w:spacing w:line="360" w:lineRule="auto"/>
        <w:ind w:left="477"/>
        <w:jc w:val="both"/>
      </w:pPr>
      <w:r>
        <w:t xml:space="preserve">    chráněn zabezpečovacím zařízením, napojeným na centrální pult ochrany.</w:t>
      </w:r>
    </w:p>
    <w:p w14:paraId="419FF459" w14:textId="77777777" w:rsidR="009F5F6D" w:rsidRDefault="009F5F6D" w:rsidP="009F5F6D">
      <w:pPr>
        <w:spacing w:line="360" w:lineRule="auto"/>
        <w:jc w:val="both"/>
      </w:pPr>
    </w:p>
    <w:p w14:paraId="306DC6AF" w14:textId="77777777" w:rsidR="009F5F6D" w:rsidRDefault="009F5F6D" w:rsidP="009F5F6D">
      <w:pPr>
        <w:spacing w:line="360" w:lineRule="auto"/>
        <w:jc w:val="both"/>
        <w:rPr>
          <w:b/>
        </w:rPr>
      </w:pPr>
      <w:r>
        <w:rPr>
          <w:b/>
        </w:rPr>
        <w:t>4. Další bezpečnostní opatření</w:t>
      </w:r>
    </w:p>
    <w:p w14:paraId="7E6C04EE" w14:textId="77777777" w:rsidR="009F5F6D" w:rsidRDefault="009F5F6D" w:rsidP="009F5F6D">
      <w:pPr>
        <w:numPr>
          <w:ilvl w:val="0"/>
          <w:numId w:val="43"/>
        </w:numPr>
        <w:spacing w:line="360" w:lineRule="auto"/>
        <w:jc w:val="both"/>
      </w:pPr>
      <w:r>
        <w:t>Ve všech budovách a prostorách školy platí přísný zákaz požívání alkoholu, používání nepovolených elektrických spotřebičů, odkládání osobních věcí zaměstnanců na místa, která k tomu nejsou určena.</w:t>
      </w:r>
    </w:p>
    <w:p w14:paraId="11062B1B" w14:textId="77777777" w:rsidR="009F5F6D" w:rsidRDefault="009F5F6D" w:rsidP="009F5F6D">
      <w:pPr>
        <w:numPr>
          <w:ilvl w:val="0"/>
          <w:numId w:val="43"/>
        </w:numPr>
        <w:spacing w:line="360" w:lineRule="auto"/>
        <w:jc w:val="both"/>
      </w:pPr>
      <w:r>
        <w:t xml:space="preserve">V celém objektu mateřské školy (budova i přilehlé prostory školní zahrady) je zákaz kouření (i elektronických cigaret) a odhazování </w:t>
      </w:r>
      <w:proofErr w:type="gramStart"/>
      <w:r>
        <w:t>nedopalků</w:t>
      </w:r>
      <w:proofErr w:type="gramEnd"/>
      <w:r>
        <w:t xml:space="preserve"> a to v souvislosti se zákonem č.65/2017 Sb. o ochraně zdraví před škodlivými účinky návykových látek, ve znění pozdějších předpisů.</w:t>
      </w:r>
    </w:p>
    <w:p w14:paraId="34B05C0A" w14:textId="77777777" w:rsidR="009F5F6D" w:rsidRDefault="009F5F6D" w:rsidP="009F5F6D">
      <w:pPr>
        <w:numPr>
          <w:ilvl w:val="0"/>
          <w:numId w:val="43"/>
        </w:numPr>
        <w:spacing w:line="360" w:lineRule="auto"/>
        <w:jc w:val="both"/>
      </w:pPr>
      <w:r>
        <w:t xml:space="preserve">V celém objektu mateřské školy je zákaz jízdy na kole, vodění psů a jiných zvířat. </w:t>
      </w:r>
    </w:p>
    <w:p w14:paraId="6CC7AC12" w14:textId="77777777" w:rsidR="009F5F6D" w:rsidRPr="004A1545" w:rsidRDefault="009F5F6D" w:rsidP="009F5F6D">
      <w:pPr>
        <w:pStyle w:val="Nadpis1"/>
        <w:tabs>
          <w:tab w:val="left" w:pos="1134"/>
        </w:tabs>
        <w:spacing w:afterLines="60" w:after="144" w:line="360" w:lineRule="auto"/>
        <w:jc w:val="both"/>
        <w:rPr>
          <w:sz w:val="28"/>
        </w:rPr>
      </w:pPr>
      <w:bookmarkStart w:id="5" w:name="_Toc53324686"/>
      <w:r w:rsidRPr="003F77C3">
        <w:rPr>
          <w:sz w:val="28"/>
        </w:rPr>
        <w:t>Čl. VIII</w:t>
      </w:r>
      <w:r>
        <w:rPr>
          <w:sz w:val="28"/>
        </w:rPr>
        <w:tab/>
        <w:t>Vzdělávání distančním způsobem</w:t>
      </w:r>
      <w:bookmarkEnd w:id="5"/>
    </w:p>
    <w:p w14:paraId="43211078" w14:textId="77777777" w:rsidR="009F5F6D" w:rsidRPr="005C74D3" w:rsidRDefault="009F5F6D" w:rsidP="009F5F6D">
      <w:pPr>
        <w:numPr>
          <w:ilvl w:val="0"/>
          <w:numId w:val="39"/>
        </w:numPr>
        <w:spacing w:afterLines="60" w:after="144" w:line="360" w:lineRule="auto"/>
        <w:ind w:left="426" w:hanging="357"/>
        <w:jc w:val="both"/>
        <w:rPr>
          <w:sz w:val="28"/>
        </w:rPr>
      </w:pPr>
      <w:r>
        <w:t xml:space="preserve">Mateřská škola je povinna zajišťovat vzdělávání distančním způsobem dětem, pro které je předškolní vzdělávání </w:t>
      </w:r>
      <w:proofErr w:type="gramStart"/>
      <w:r>
        <w:t>povinné</w:t>
      </w:r>
      <w:proofErr w:type="gramEnd"/>
      <w:r>
        <w:t xml:space="preserve"> a to v případě, že ve třídě chybí většina dětí v důsledku krizových nebo mimořádných opatření (např. KHS nebo </w:t>
      </w:r>
      <w:proofErr w:type="spellStart"/>
      <w:r>
        <w:t>MZd</w:t>
      </w:r>
      <w:proofErr w:type="spellEnd"/>
      <w:r>
        <w:t>), nebo z důvodu nařízení karantény.</w:t>
      </w:r>
    </w:p>
    <w:p w14:paraId="6681B504" w14:textId="77777777" w:rsidR="009F5F6D" w:rsidRDefault="009F5F6D" w:rsidP="009F5F6D">
      <w:pPr>
        <w:numPr>
          <w:ilvl w:val="0"/>
          <w:numId w:val="39"/>
        </w:numPr>
        <w:spacing w:afterLines="60" w:after="144" w:line="360" w:lineRule="auto"/>
        <w:ind w:left="426" w:hanging="357"/>
        <w:jc w:val="both"/>
      </w:pPr>
      <w:r w:rsidRPr="00354C80">
        <w:lastRenderedPageBreak/>
        <w:t xml:space="preserve">Distanční </w:t>
      </w:r>
      <w:r>
        <w:t>výuka je založena na komunikaci učitele a rodičů, doplněná o občasný přímý kontakt učitele s dítětem.</w:t>
      </w:r>
    </w:p>
    <w:p w14:paraId="190A4A19" w14:textId="77777777" w:rsidR="009F5F6D" w:rsidRDefault="009F5F6D" w:rsidP="009F5F6D">
      <w:pPr>
        <w:numPr>
          <w:ilvl w:val="0"/>
          <w:numId w:val="39"/>
        </w:numPr>
        <w:spacing w:afterLines="60" w:after="144" w:line="360" w:lineRule="auto"/>
        <w:ind w:left="426" w:hanging="357"/>
        <w:jc w:val="both"/>
      </w:pPr>
      <w:r>
        <w:t>Učitelky budou rodičům dávat inspirativní tipy na společné aktivity dětí a rodičů v domácím prostředí (na tvoření, čtení, didaktické hry, pohybové aktivity, společný poslech hudby…atd.), prostřednictvím emailů, internetových stránek školy nebo aktuálně zvolených komunikačních kanálů.</w:t>
      </w:r>
    </w:p>
    <w:p w14:paraId="3AC96D49" w14:textId="77777777" w:rsidR="009F5F6D" w:rsidRDefault="009F5F6D" w:rsidP="009F5F6D">
      <w:pPr>
        <w:numPr>
          <w:ilvl w:val="0"/>
          <w:numId w:val="39"/>
        </w:numPr>
        <w:spacing w:afterLines="60" w:after="144" w:line="360" w:lineRule="auto"/>
        <w:ind w:left="426" w:hanging="357"/>
        <w:jc w:val="both"/>
      </w:pPr>
      <w:r>
        <w:t>Pro děti v posledním, povinném roce předškolního vzdělávání budou poskytovány tipy činností, které u nich budou rozvíjet dovednosti a vědomosti, které má dítě zvládnout před vstupem do ZŠ (grafomotorika, matematické představy, sluchové a zrakové vnímání atd.), doporučení učitelek budou zohledňovat hodnocení individuálních pokroků jednotlivců, tak, aby docházelo k systematické přípravě dětí na školu.</w:t>
      </w:r>
    </w:p>
    <w:p w14:paraId="5C7258F1" w14:textId="77777777" w:rsidR="009F5F6D" w:rsidRPr="00354C80" w:rsidRDefault="009F5F6D" w:rsidP="009F5F6D">
      <w:pPr>
        <w:numPr>
          <w:ilvl w:val="0"/>
          <w:numId w:val="39"/>
        </w:numPr>
        <w:spacing w:afterLines="60" w:after="144" w:line="360" w:lineRule="auto"/>
        <w:ind w:left="426" w:hanging="357"/>
        <w:jc w:val="both"/>
      </w:pPr>
      <w:r>
        <w:t xml:space="preserve">Pro udržení sociálního kontaktu a motivaci dětí a rodičů budou probíhat 1-2 on-line setkání učitelek s dítětem týdně (s přihlédnutím k technickým možnostem jednotlivých rodin). V případě realizace skupinových hovorů prostřednictvím mobilních telefonů rodičů učitelky děti rozdělí do menších skupin po </w:t>
      </w:r>
      <w:proofErr w:type="gramStart"/>
      <w:r>
        <w:t>3 - 5</w:t>
      </w:r>
      <w:proofErr w:type="gramEnd"/>
      <w:r>
        <w:t xml:space="preserve"> dětech.</w:t>
      </w:r>
    </w:p>
    <w:p w14:paraId="29CB0412" w14:textId="77777777" w:rsidR="009F5F6D" w:rsidRDefault="009F5F6D" w:rsidP="009F5F6D">
      <w:pPr>
        <w:jc w:val="both"/>
      </w:pPr>
    </w:p>
    <w:p w14:paraId="6C67FD4E" w14:textId="77777777" w:rsidR="009F5F6D" w:rsidRDefault="009F5F6D" w:rsidP="009F5F6D">
      <w:pPr>
        <w:spacing w:line="360" w:lineRule="auto"/>
      </w:pPr>
    </w:p>
    <w:p w14:paraId="6C6D8036" w14:textId="77777777" w:rsidR="009F5F6D" w:rsidRDefault="009F5F6D" w:rsidP="009F5F6D">
      <w:pPr>
        <w:spacing w:line="360" w:lineRule="auto"/>
        <w:rPr>
          <w:b/>
          <w:sz w:val="28"/>
          <w:szCs w:val="28"/>
        </w:rPr>
      </w:pPr>
      <w:r>
        <w:rPr>
          <w:b/>
          <w:sz w:val="28"/>
          <w:szCs w:val="28"/>
        </w:rPr>
        <w:t>Čl. IX. Poučení o povinnosti dodržovat školní řád</w:t>
      </w:r>
    </w:p>
    <w:p w14:paraId="3FDC8098" w14:textId="77777777" w:rsidR="009F5F6D" w:rsidRDefault="009F5F6D" w:rsidP="009F5F6D">
      <w:pPr>
        <w:spacing w:line="360" w:lineRule="auto"/>
        <w:ind w:left="705" w:hanging="705"/>
        <w:jc w:val="both"/>
      </w:pPr>
    </w:p>
    <w:p w14:paraId="093E0D21" w14:textId="77777777" w:rsidR="009F5F6D" w:rsidRPr="00343D0D" w:rsidRDefault="009F5F6D" w:rsidP="009F5F6D">
      <w:pPr>
        <w:pStyle w:val="Styl1"/>
        <w:spacing w:line="360" w:lineRule="auto"/>
        <w:ind w:left="0" w:firstLine="0"/>
        <w:jc w:val="both"/>
        <w:rPr>
          <w:rFonts w:ascii="Times New Roman" w:hAnsi="Times New Roman"/>
          <w:sz w:val="24"/>
          <w:szCs w:val="24"/>
        </w:rPr>
      </w:pPr>
      <w:r w:rsidRPr="00343D0D">
        <w:rPr>
          <w:rFonts w:ascii="Times New Roman" w:hAnsi="Times New Roman"/>
          <w:sz w:val="24"/>
          <w:szCs w:val="24"/>
        </w:rPr>
        <w:t>Školní řád platí do odvolání.</w:t>
      </w:r>
    </w:p>
    <w:p w14:paraId="2C8A7086" w14:textId="77777777" w:rsidR="009F5F6D" w:rsidRPr="00343D0D" w:rsidRDefault="009F5F6D" w:rsidP="009F5F6D">
      <w:pPr>
        <w:pStyle w:val="Styl1"/>
        <w:spacing w:line="360" w:lineRule="auto"/>
        <w:ind w:left="0" w:firstLine="0"/>
        <w:jc w:val="both"/>
        <w:rPr>
          <w:rFonts w:ascii="Times New Roman" w:hAnsi="Times New Roman"/>
          <w:sz w:val="24"/>
          <w:szCs w:val="24"/>
          <w:lang w:val="cs-CZ"/>
        </w:rPr>
      </w:pPr>
      <w:r w:rsidRPr="00343D0D">
        <w:rPr>
          <w:rFonts w:ascii="Times New Roman" w:hAnsi="Times New Roman"/>
          <w:sz w:val="24"/>
          <w:szCs w:val="24"/>
        </w:rPr>
        <w:t>Školní řád byl projednán Pedagogickou radou dne</w:t>
      </w:r>
      <w:r>
        <w:rPr>
          <w:rFonts w:ascii="Times New Roman" w:hAnsi="Times New Roman"/>
          <w:sz w:val="24"/>
          <w:szCs w:val="24"/>
          <w:lang w:val="cs-CZ"/>
        </w:rPr>
        <w:t xml:space="preserve"> 29.8. 2025</w:t>
      </w:r>
    </w:p>
    <w:p w14:paraId="560B8DBC" w14:textId="77777777" w:rsidR="009F5F6D" w:rsidRPr="00343D0D" w:rsidRDefault="009F5F6D" w:rsidP="009F5F6D">
      <w:pPr>
        <w:pStyle w:val="Styl1"/>
        <w:spacing w:line="360" w:lineRule="auto"/>
        <w:ind w:left="0" w:firstLine="0"/>
        <w:jc w:val="both"/>
        <w:rPr>
          <w:rFonts w:ascii="Times New Roman" w:hAnsi="Times New Roman"/>
          <w:sz w:val="24"/>
          <w:szCs w:val="24"/>
        </w:rPr>
      </w:pPr>
    </w:p>
    <w:p w14:paraId="144942F6" w14:textId="77777777" w:rsidR="009F5F6D" w:rsidRPr="00343D0D" w:rsidRDefault="009F5F6D" w:rsidP="009F5F6D">
      <w:pPr>
        <w:pStyle w:val="Bezmezer"/>
        <w:spacing w:line="360" w:lineRule="auto"/>
        <w:jc w:val="both"/>
        <w:rPr>
          <w:rFonts w:ascii="Times New Roman" w:hAnsi="Times New Roman"/>
          <w:sz w:val="24"/>
          <w:szCs w:val="24"/>
        </w:rPr>
      </w:pPr>
      <w:r w:rsidRPr="00343D0D">
        <w:rPr>
          <w:rFonts w:ascii="Times New Roman" w:hAnsi="Times New Roman"/>
          <w:sz w:val="24"/>
          <w:szCs w:val="24"/>
        </w:rPr>
        <w:t>Školní řád je zveřejněn na přístupném místě ve škole, prokazatelným způsobem jsou s ním seznámeni zaměstnanci školy a o jeho vydání a obsahu jsou informováni zákonní zástupci dětí. S vybranými částmi Školního řádu byly seznámeny děti, forma seznámení odpovídala věk</w:t>
      </w:r>
      <w:r>
        <w:rPr>
          <w:rFonts w:ascii="Times New Roman" w:hAnsi="Times New Roman"/>
          <w:sz w:val="24"/>
          <w:szCs w:val="24"/>
        </w:rPr>
        <w:t xml:space="preserve">u a </w:t>
      </w:r>
      <w:proofErr w:type="gramStart"/>
      <w:r>
        <w:rPr>
          <w:rFonts w:ascii="Times New Roman" w:hAnsi="Times New Roman"/>
          <w:sz w:val="24"/>
          <w:szCs w:val="24"/>
        </w:rPr>
        <w:t>rozumových schopnostem dětí</w:t>
      </w:r>
      <w:proofErr w:type="gramEnd"/>
      <w:r>
        <w:rPr>
          <w:rFonts w:ascii="Times New Roman" w:hAnsi="Times New Roman"/>
          <w:sz w:val="24"/>
          <w:szCs w:val="24"/>
        </w:rPr>
        <w:t xml:space="preserve"> (záznam v třídní knize).</w:t>
      </w:r>
    </w:p>
    <w:p w14:paraId="599A8CCA" w14:textId="77777777" w:rsidR="009F5F6D" w:rsidRPr="00343D0D" w:rsidRDefault="009F5F6D" w:rsidP="009F5F6D">
      <w:pPr>
        <w:pStyle w:val="Bezmezer"/>
        <w:spacing w:line="360" w:lineRule="auto"/>
        <w:jc w:val="both"/>
        <w:rPr>
          <w:rFonts w:ascii="Times New Roman" w:hAnsi="Times New Roman"/>
          <w:sz w:val="24"/>
          <w:szCs w:val="24"/>
        </w:rPr>
      </w:pPr>
    </w:p>
    <w:p w14:paraId="19180EC8" w14:textId="77777777" w:rsidR="009F5F6D" w:rsidRPr="00343D0D" w:rsidRDefault="009F5F6D" w:rsidP="009F5F6D">
      <w:pPr>
        <w:pStyle w:val="Styl1"/>
        <w:spacing w:line="360" w:lineRule="auto"/>
        <w:ind w:left="0" w:firstLine="0"/>
        <w:jc w:val="both"/>
        <w:rPr>
          <w:rFonts w:ascii="Times New Roman" w:hAnsi="Times New Roman"/>
          <w:sz w:val="24"/>
          <w:szCs w:val="24"/>
          <w:lang w:val="cs-CZ"/>
        </w:rPr>
      </w:pPr>
      <w:r w:rsidRPr="00343D0D">
        <w:rPr>
          <w:rFonts w:ascii="Times New Roman" w:hAnsi="Times New Roman"/>
          <w:sz w:val="24"/>
          <w:szCs w:val="24"/>
        </w:rPr>
        <w:t xml:space="preserve">Školní řád nabývá účinnosti </w:t>
      </w:r>
      <w:r>
        <w:rPr>
          <w:rFonts w:ascii="Times New Roman" w:hAnsi="Times New Roman"/>
          <w:sz w:val="24"/>
          <w:szCs w:val="24"/>
          <w:lang w:val="cs-CZ"/>
        </w:rPr>
        <w:t>1.9. 2025</w:t>
      </w:r>
    </w:p>
    <w:p w14:paraId="4AFBC9A0" w14:textId="77777777" w:rsidR="009F5F6D" w:rsidRPr="00343D0D" w:rsidRDefault="009F5F6D" w:rsidP="009F5F6D">
      <w:pPr>
        <w:pStyle w:val="Styl1"/>
        <w:spacing w:line="360" w:lineRule="auto"/>
        <w:ind w:left="0" w:firstLine="0"/>
        <w:jc w:val="both"/>
        <w:rPr>
          <w:rFonts w:ascii="Times New Roman" w:hAnsi="Times New Roman"/>
          <w:sz w:val="24"/>
          <w:szCs w:val="24"/>
        </w:rPr>
      </w:pPr>
    </w:p>
    <w:p w14:paraId="3872D717" w14:textId="77777777" w:rsidR="009F5F6D" w:rsidRPr="00343D0D" w:rsidRDefault="009F5F6D" w:rsidP="009F5F6D">
      <w:pPr>
        <w:spacing w:line="360" w:lineRule="auto"/>
        <w:jc w:val="both"/>
      </w:pPr>
      <w:r w:rsidRPr="00343D0D">
        <w:t>Změny školního řádu lze navrhovat průběžně s ohledem na naléhavost situace. Všechny změny ve školním řádu podléhají projednání v pedagogické radě, schválení ředitelkou školy.</w:t>
      </w:r>
    </w:p>
    <w:p w14:paraId="28B270A3" w14:textId="77777777" w:rsidR="009F5F6D" w:rsidRDefault="009F5F6D" w:rsidP="009F5F6D">
      <w:pPr>
        <w:spacing w:line="360" w:lineRule="auto"/>
      </w:pPr>
    </w:p>
    <w:p w14:paraId="6097EA8A" w14:textId="77777777" w:rsidR="009F5F6D" w:rsidRDefault="009F5F6D" w:rsidP="009F5F6D">
      <w:pPr>
        <w:spacing w:line="360" w:lineRule="auto"/>
      </w:pPr>
    </w:p>
    <w:p w14:paraId="3F0D9B5B" w14:textId="77777777" w:rsidR="009F5F6D" w:rsidRDefault="009F5F6D" w:rsidP="009F5F6D">
      <w:pPr>
        <w:spacing w:line="360" w:lineRule="auto"/>
      </w:pPr>
    </w:p>
    <w:p w14:paraId="080DC921" w14:textId="77777777" w:rsidR="009F5F6D" w:rsidRDefault="009F5F6D" w:rsidP="009F5F6D">
      <w:pPr>
        <w:spacing w:line="360" w:lineRule="auto"/>
      </w:pPr>
      <w:r>
        <w:t>Mgr. Dominika Nováková, ředitelka školy</w:t>
      </w:r>
    </w:p>
    <w:p w14:paraId="13E9AD04" w14:textId="77777777" w:rsidR="009F5F6D" w:rsidRDefault="009F5F6D" w:rsidP="009F5F6D">
      <w:pPr>
        <w:spacing w:line="360" w:lineRule="auto"/>
      </w:pPr>
    </w:p>
    <w:p w14:paraId="069F2482" w14:textId="77777777" w:rsidR="009F5F6D" w:rsidRDefault="009F5F6D" w:rsidP="009F5F6D">
      <w:pPr>
        <w:spacing w:line="360" w:lineRule="auto"/>
      </w:pPr>
    </w:p>
    <w:p w14:paraId="22484F98" w14:textId="77777777" w:rsidR="009F5F6D" w:rsidRDefault="009F5F6D" w:rsidP="009F5F6D">
      <w:pPr>
        <w:spacing w:line="360" w:lineRule="auto"/>
      </w:pPr>
    </w:p>
    <w:p w14:paraId="4B222ED1" w14:textId="77777777" w:rsidR="009F5F6D" w:rsidRDefault="009F5F6D" w:rsidP="009F5F6D"/>
    <w:p w14:paraId="796AF565" w14:textId="77777777" w:rsidR="009F5F6D" w:rsidRDefault="009F5F6D" w:rsidP="009F5F6D"/>
    <w:p w14:paraId="17550BFF" w14:textId="77777777" w:rsidR="009F5F6D" w:rsidRDefault="009F5F6D" w:rsidP="009F5F6D"/>
    <w:p w14:paraId="34B9E31F" w14:textId="77777777" w:rsidR="009F5F6D" w:rsidRDefault="009F5F6D" w:rsidP="009F5F6D">
      <w:pPr>
        <w:tabs>
          <w:tab w:val="left" w:pos="5580"/>
        </w:tabs>
      </w:pPr>
      <w:r>
        <w:tab/>
      </w:r>
    </w:p>
    <w:p w14:paraId="5A4AD98D" w14:textId="77777777" w:rsidR="009F5F6D" w:rsidRDefault="009F5F6D" w:rsidP="009F5F6D">
      <w:pPr>
        <w:tabs>
          <w:tab w:val="left" w:pos="5580"/>
        </w:tabs>
      </w:pPr>
    </w:p>
    <w:p w14:paraId="4763A446" w14:textId="77777777" w:rsidR="0098742C" w:rsidRDefault="0098742C"/>
    <w:sectPr w:rsidR="0098742C" w:rsidSect="009F5F6D">
      <w:footnotePr>
        <w:pos w:val="beneathText"/>
      </w:footnotePr>
      <w:pgSz w:w="11905" w:h="16837"/>
      <w:pgMar w:top="1417" w:right="1417" w:bottom="1417" w:left="1417"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FCDA" w14:textId="77777777" w:rsidR="009F5F6D" w:rsidRDefault="009F5F6D">
    <w:pPr>
      <w:pStyle w:val="Zpat"/>
      <w:jc w:val="center"/>
    </w:pPr>
    <w:r>
      <w:fldChar w:fldCharType="begin"/>
    </w:r>
    <w:r>
      <w:instrText xml:space="preserve"> PAGE   \* MERGEFORMAT </w:instrText>
    </w:r>
    <w:r>
      <w:fldChar w:fldCharType="separate"/>
    </w:r>
    <w:r>
      <w:rPr>
        <w:noProof/>
      </w:rPr>
      <w:t>2</w:t>
    </w:r>
    <w:r>
      <w:rPr>
        <w:noProof/>
      </w:rPr>
      <w:t>0</w:t>
    </w:r>
    <w:r>
      <w:fldChar w:fldCharType="end"/>
    </w:r>
  </w:p>
  <w:p w14:paraId="636B2856" w14:textId="77777777" w:rsidR="009F5F6D" w:rsidRDefault="009F5F6D">
    <w:pPr>
      <w:pStyle w:val="Zp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E665" w14:textId="77777777" w:rsidR="009F5F6D" w:rsidRDefault="009F5F6D">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0000005"/>
    <w:multiLevelType w:val="multilevel"/>
    <w:tmpl w:val="FBD817E8"/>
    <w:name w:val="WW8Num5"/>
    <w:lvl w:ilvl="0">
      <w:start w:val="1"/>
      <w:numFmt w:val="lowerLetter"/>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hint="default"/>
      </w:rPr>
    </w:lvl>
    <w:lvl w:ilvl="3">
      <w:start w:val="2"/>
      <w:numFmt w:val="bullet"/>
      <w:lvlText w:val="-"/>
      <w:lvlJc w:val="left"/>
      <w:pPr>
        <w:ind w:left="2880" w:hanging="360"/>
      </w:pPr>
      <w:rPr>
        <w:rFonts w:ascii="Times New Roman" w:eastAsia="Times New Roman" w:hAnsi="Times New Roman" w:cs="Times New Roman" w:hint="default"/>
        <w:b/>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1080"/>
        </w:tabs>
        <w:ind w:left="1080" w:hanging="360"/>
      </w:pPr>
      <w:rPr>
        <w:color w:val="auto"/>
      </w:rPr>
    </w:lvl>
  </w:abstractNum>
  <w:abstractNum w:abstractNumId="5" w15:restartNumberingAfterBreak="0">
    <w:nsid w:val="00000008"/>
    <w:multiLevelType w:val="singleLevel"/>
    <w:tmpl w:val="00000008"/>
    <w:name w:val="WW8Num10"/>
    <w:lvl w:ilvl="0">
      <w:start w:val="1"/>
      <w:numFmt w:val="lowerLetter"/>
      <w:lvlText w:val="%1)"/>
      <w:lvlJc w:val="left"/>
      <w:pPr>
        <w:tabs>
          <w:tab w:val="num" w:pos="0"/>
        </w:tabs>
        <w:ind w:left="720" w:hanging="360"/>
      </w:pPr>
    </w:lvl>
  </w:abstractNum>
  <w:abstractNum w:abstractNumId="6" w15:restartNumberingAfterBreak="0">
    <w:nsid w:val="00782947"/>
    <w:multiLevelType w:val="hybridMultilevel"/>
    <w:tmpl w:val="AB6E43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1665731"/>
    <w:multiLevelType w:val="hybridMultilevel"/>
    <w:tmpl w:val="9EB02E8A"/>
    <w:lvl w:ilvl="0" w:tplc="CA0E180A">
      <w:start w:val="16"/>
      <w:numFmt w:val="decimal"/>
      <w:lvlText w:val="%1."/>
      <w:lvlJc w:val="left"/>
      <w:pPr>
        <w:ind w:left="470" w:hanging="360"/>
      </w:pPr>
      <w:rPr>
        <w:rFonts w:hint="default"/>
      </w:rPr>
    </w:lvl>
    <w:lvl w:ilvl="1" w:tplc="04050019" w:tentative="1">
      <w:start w:val="1"/>
      <w:numFmt w:val="lowerLetter"/>
      <w:lvlText w:val="%2."/>
      <w:lvlJc w:val="left"/>
      <w:pPr>
        <w:ind w:left="1190" w:hanging="360"/>
      </w:pPr>
    </w:lvl>
    <w:lvl w:ilvl="2" w:tplc="0405001B" w:tentative="1">
      <w:start w:val="1"/>
      <w:numFmt w:val="lowerRoman"/>
      <w:lvlText w:val="%3."/>
      <w:lvlJc w:val="right"/>
      <w:pPr>
        <w:ind w:left="1910" w:hanging="180"/>
      </w:pPr>
    </w:lvl>
    <w:lvl w:ilvl="3" w:tplc="0405000F" w:tentative="1">
      <w:start w:val="1"/>
      <w:numFmt w:val="decimal"/>
      <w:lvlText w:val="%4."/>
      <w:lvlJc w:val="left"/>
      <w:pPr>
        <w:ind w:left="2630" w:hanging="360"/>
      </w:pPr>
    </w:lvl>
    <w:lvl w:ilvl="4" w:tplc="04050019" w:tentative="1">
      <w:start w:val="1"/>
      <w:numFmt w:val="lowerLetter"/>
      <w:lvlText w:val="%5."/>
      <w:lvlJc w:val="left"/>
      <w:pPr>
        <w:ind w:left="3350" w:hanging="360"/>
      </w:pPr>
    </w:lvl>
    <w:lvl w:ilvl="5" w:tplc="0405001B" w:tentative="1">
      <w:start w:val="1"/>
      <w:numFmt w:val="lowerRoman"/>
      <w:lvlText w:val="%6."/>
      <w:lvlJc w:val="right"/>
      <w:pPr>
        <w:ind w:left="4070" w:hanging="180"/>
      </w:pPr>
    </w:lvl>
    <w:lvl w:ilvl="6" w:tplc="0405000F" w:tentative="1">
      <w:start w:val="1"/>
      <w:numFmt w:val="decimal"/>
      <w:lvlText w:val="%7."/>
      <w:lvlJc w:val="left"/>
      <w:pPr>
        <w:ind w:left="4790" w:hanging="360"/>
      </w:pPr>
    </w:lvl>
    <w:lvl w:ilvl="7" w:tplc="04050019" w:tentative="1">
      <w:start w:val="1"/>
      <w:numFmt w:val="lowerLetter"/>
      <w:lvlText w:val="%8."/>
      <w:lvlJc w:val="left"/>
      <w:pPr>
        <w:ind w:left="5510" w:hanging="360"/>
      </w:pPr>
    </w:lvl>
    <w:lvl w:ilvl="8" w:tplc="0405001B" w:tentative="1">
      <w:start w:val="1"/>
      <w:numFmt w:val="lowerRoman"/>
      <w:lvlText w:val="%9."/>
      <w:lvlJc w:val="right"/>
      <w:pPr>
        <w:ind w:left="6230" w:hanging="180"/>
      </w:pPr>
    </w:lvl>
  </w:abstractNum>
  <w:abstractNum w:abstractNumId="8" w15:restartNumberingAfterBreak="0">
    <w:nsid w:val="02147704"/>
    <w:multiLevelType w:val="hybridMultilevel"/>
    <w:tmpl w:val="619616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4171A72"/>
    <w:multiLevelType w:val="hybridMultilevel"/>
    <w:tmpl w:val="93BC097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05345B0A"/>
    <w:multiLevelType w:val="hybridMultilevel"/>
    <w:tmpl w:val="922A00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79049BD"/>
    <w:multiLevelType w:val="hybridMultilevel"/>
    <w:tmpl w:val="7BA6F9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CE13716"/>
    <w:multiLevelType w:val="hybridMultilevel"/>
    <w:tmpl w:val="25884E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EAC207C"/>
    <w:multiLevelType w:val="hybridMultilevel"/>
    <w:tmpl w:val="F40C1A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37054CB"/>
    <w:multiLevelType w:val="hybridMultilevel"/>
    <w:tmpl w:val="76227D06"/>
    <w:lvl w:ilvl="0" w:tplc="04050001">
      <w:start w:val="1"/>
      <w:numFmt w:val="bullet"/>
      <w:lvlText w:val=""/>
      <w:lvlJc w:val="left"/>
      <w:pPr>
        <w:ind w:left="837" w:hanging="360"/>
      </w:pPr>
      <w:rPr>
        <w:rFonts w:ascii="Symbol" w:hAnsi="Symbol" w:hint="default"/>
      </w:rPr>
    </w:lvl>
    <w:lvl w:ilvl="1" w:tplc="04050003" w:tentative="1">
      <w:start w:val="1"/>
      <w:numFmt w:val="bullet"/>
      <w:lvlText w:val="o"/>
      <w:lvlJc w:val="left"/>
      <w:pPr>
        <w:ind w:left="1557" w:hanging="360"/>
      </w:pPr>
      <w:rPr>
        <w:rFonts w:ascii="Courier New" w:hAnsi="Courier New" w:cs="Courier New" w:hint="default"/>
      </w:rPr>
    </w:lvl>
    <w:lvl w:ilvl="2" w:tplc="04050005" w:tentative="1">
      <w:start w:val="1"/>
      <w:numFmt w:val="bullet"/>
      <w:lvlText w:val=""/>
      <w:lvlJc w:val="left"/>
      <w:pPr>
        <w:ind w:left="2277" w:hanging="360"/>
      </w:pPr>
      <w:rPr>
        <w:rFonts w:ascii="Wingdings" w:hAnsi="Wingdings" w:hint="default"/>
      </w:rPr>
    </w:lvl>
    <w:lvl w:ilvl="3" w:tplc="04050001" w:tentative="1">
      <w:start w:val="1"/>
      <w:numFmt w:val="bullet"/>
      <w:lvlText w:val=""/>
      <w:lvlJc w:val="left"/>
      <w:pPr>
        <w:ind w:left="2997" w:hanging="360"/>
      </w:pPr>
      <w:rPr>
        <w:rFonts w:ascii="Symbol" w:hAnsi="Symbol" w:hint="default"/>
      </w:rPr>
    </w:lvl>
    <w:lvl w:ilvl="4" w:tplc="04050003" w:tentative="1">
      <w:start w:val="1"/>
      <w:numFmt w:val="bullet"/>
      <w:lvlText w:val="o"/>
      <w:lvlJc w:val="left"/>
      <w:pPr>
        <w:ind w:left="3717" w:hanging="360"/>
      </w:pPr>
      <w:rPr>
        <w:rFonts w:ascii="Courier New" w:hAnsi="Courier New" w:cs="Courier New" w:hint="default"/>
      </w:rPr>
    </w:lvl>
    <w:lvl w:ilvl="5" w:tplc="04050005" w:tentative="1">
      <w:start w:val="1"/>
      <w:numFmt w:val="bullet"/>
      <w:lvlText w:val=""/>
      <w:lvlJc w:val="left"/>
      <w:pPr>
        <w:ind w:left="4437" w:hanging="360"/>
      </w:pPr>
      <w:rPr>
        <w:rFonts w:ascii="Wingdings" w:hAnsi="Wingdings" w:hint="default"/>
      </w:rPr>
    </w:lvl>
    <w:lvl w:ilvl="6" w:tplc="04050001" w:tentative="1">
      <w:start w:val="1"/>
      <w:numFmt w:val="bullet"/>
      <w:lvlText w:val=""/>
      <w:lvlJc w:val="left"/>
      <w:pPr>
        <w:ind w:left="5157" w:hanging="360"/>
      </w:pPr>
      <w:rPr>
        <w:rFonts w:ascii="Symbol" w:hAnsi="Symbol" w:hint="default"/>
      </w:rPr>
    </w:lvl>
    <w:lvl w:ilvl="7" w:tplc="04050003" w:tentative="1">
      <w:start w:val="1"/>
      <w:numFmt w:val="bullet"/>
      <w:lvlText w:val="o"/>
      <w:lvlJc w:val="left"/>
      <w:pPr>
        <w:ind w:left="5877" w:hanging="360"/>
      </w:pPr>
      <w:rPr>
        <w:rFonts w:ascii="Courier New" w:hAnsi="Courier New" w:cs="Courier New" w:hint="default"/>
      </w:rPr>
    </w:lvl>
    <w:lvl w:ilvl="8" w:tplc="04050005" w:tentative="1">
      <w:start w:val="1"/>
      <w:numFmt w:val="bullet"/>
      <w:lvlText w:val=""/>
      <w:lvlJc w:val="left"/>
      <w:pPr>
        <w:ind w:left="6597" w:hanging="360"/>
      </w:pPr>
      <w:rPr>
        <w:rFonts w:ascii="Wingdings" w:hAnsi="Wingdings" w:hint="default"/>
      </w:rPr>
    </w:lvl>
  </w:abstractNum>
  <w:abstractNum w:abstractNumId="15" w15:restartNumberingAfterBreak="0">
    <w:nsid w:val="157E2832"/>
    <w:multiLevelType w:val="hybridMultilevel"/>
    <w:tmpl w:val="86DE5C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8AA696D"/>
    <w:multiLevelType w:val="hybridMultilevel"/>
    <w:tmpl w:val="A33256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8EE1F93"/>
    <w:multiLevelType w:val="hybridMultilevel"/>
    <w:tmpl w:val="FF588F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F08385D"/>
    <w:multiLevelType w:val="hybridMultilevel"/>
    <w:tmpl w:val="027224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34A1544"/>
    <w:multiLevelType w:val="multilevel"/>
    <w:tmpl w:val="12769F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0F5027"/>
    <w:multiLevelType w:val="hybridMultilevel"/>
    <w:tmpl w:val="4708609A"/>
    <w:lvl w:ilvl="0" w:tplc="00000007">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7356720"/>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15:restartNumberingAfterBreak="0">
    <w:nsid w:val="28A91D4C"/>
    <w:multiLevelType w:val="hybridMultilevel"/>
    <w:tmpl w:val="5EB6F4DE"/>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23" w15:restartNumberingAfterBreak="0">
    <w:nsid w:val="2CAA253B"/>
    <w:multiLevelType w:val="hybridMultilevel"/>
    <w:tmpl w:val="FE5CB7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D3E580A"/>
    <w:multiLevelType w:val="hybridMultilevel"/>
    <w:tmpl w:val="8AE4C55E"/>
    <w:lvl w:ilvl="0" w:tplc="04050001">
      <w:start w:val="1"/>
      <w:numFmt w:val="bullet"/>
      <w:lvlText w:val=""/>
      <w:lvlJc w:val="left"/>
      <w:pPr>
        <w:ind w:left="1495" w:hanging="360"/>
      </w:pPr>
      <w:rPr>
        <w:rFonts w:ascii="Symbol" w:hAnsi="Symbol" w:hint="default"/>
      </w:rPr>
    </w:lvl>
    <w:lvl w:ilvl="1" w:tplc="04050003" w:tentative="1">
      <w:start w:val="1"/>
      <w:numFmt w:val="bullet"/>
      <w:lvlText w:val="o"/>
      <w:lvlJc w:val="left"/>
      <w:pPr>
        <w:ind w:left="2215" w:hanging="360"/>
      </w:pPr>
      <w:rPr>
        <w:rFonts w:ascii="Courier New" w:hAnsi="Courier New" w:cs="Courier New" w:hint="default"/>
      </w:rPr>
    </w:lvl>
    <w:lvl w:ilvl="2" w:tplc="04050005" w:tentative="1">
      <w:start w:val="1"/>
      <w:numFmt w:val="bullet"/>
      <w:lvlText w:val=""/>
      <w:lvlJc w:val="left"/>
      <w:pPr>
        <w:ind w:left="2935" w:hanging="360"/>
      </w:pPr>
      <w:rPr>
        <w:rFonts w:ascii="Wingdings" w:hAnsi="Wingdings" w:hint="default"/>
      </w:rPr>
    </w:lvl>
    <w:lvl w:ilvl="3" w:tplc="04050001" w:tentative="1">
      <w:start w:val="1"/>
      <w:numFmt w:val="bullet"/>
      <w:lvlText w:val=""/>
      <w:lvlJc w:val="left"/>
      <w:pPr>
        <w:ind w:left="3655" w:hanging="360"/>
      </w:pPr>
      <w:rPr>
        <w:rFonts w:ascii="Symbol" w:hAnsi="Symbol" w:hint="default"/>
      </w:rPr>
    </w:lvl>
    <w:lvl w:ilvl="4" w:tplc="04050003" w:tentative="1">
      <w:start w:val="1"/>
      <w:numFmt w:val="bullet"/>
      <w:lvlText w:val="o"/>
      <w:lvlJc w:val="left"/>
      <w:pPr>
        <w:ind w:left="4375" w:hanging="360"/>
      </w:pPr>
      <w:rPr>
        <w:rFonts w:ascii="Courier New" w:hAnsi="Courier New" w:cs="Courier New" w:hint="default"/>
      </w:rPr>
    </w:lvl>
    <w:lvl w:ilvl="5" w:tplc="04050005" w:tentative="1">
      <w:start w:val="1"/>
      <w:numFmt w:val="bullet"/>
      <w:lvlText w:val=""/>
      <w:lvlJc w:val="left"/>
      <w:pPr>
        <w:ind w:left="5095" w:hanging="360"/>
      </w:pPr>
      <w:rPr>
        <w:rFonts w:ascii="Wingdings" w:hAnsi="Wingdings" w:hint="default"/>
      </w:rPr>
    </w:lvl>
    <w:lvl w:ilvl="6" w:tplc="04050001" w:tentative="1">
      <w:start w:val="1"/>
      <w:numFmt w:val="bullet"/>
      <w:lvlText w:val=""/>
      <w:lvlJc w:val="left"/>
      <w:pPr>
        <w:ind w:left="5815" w:hanging="360"/>
      </w:pPr>
      <w:rPr>
        <w:rFonts w:ascii="Symbol" w:hAnsi="Symbol" w:hint="default"/>
      </w:rPr>
    </w:lvl>
    <w:lvl w:ilvl="7" w:tplc="04050003" w:tentative="1">
      <w:start w:val="1"/>
      <w:numFmt w:val="bullet"/>
      <w:lvlText w:val="o"/>
      <w:lvlJc w:val="left"/>
      <w:pPr>
        <w:ind w:left="6535" w:hanging="360"/>
      </w:pPr>
      <w:rPr>
        <w:rFonts w:ascii="Courier New" w:hAnsi="Courier New" w:cs="Courier New" w:hint="default"/>
      </w:rPr>
    </w:lvl>
    <w:lvl w:ilvl="8" w:tplc="04050005" w:tentative="1">
      <w:start w:val="1"/>
      <w:numFmt w:val="bullet"/>
      <w:lvlText w:val=""/>
      <w:lvlJc w:val="left"/>
      <w:pPr>
        <w:ind w:left="7255" w:hanging="360"/>
      </w:pPr>
      <w:rPr>
        <w:rFonts w:ascii="Wingdings" w:hAnsi="Wingdings" w:hint="default"/>
      </w:rPr>
    </w:lvl>
  </w:abstractNum>
  <w:abstractNum w:abstractNumId="25" w15:restartNumberingAfterBreak="0">
    <w:nsid w:val="2DAE3878"/>
    <w:multiLevelType w:val="hybridMultilevel"/>
    <w:tmpl w:val="219A5E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27564BD"/>
    <w:multiLevelType w:val="hybridMultilevel"/>
    <w:tmpl w:val="800E1B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3016F3B"/>
    <w:multiLevelType w:val="hybridMultilevel"/>
    <w:tmpl w:val="40E269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57F771B"/>
    <w:multiLevelType w:val="hybridMultilevel"/>
    <w:tmpl w:val="415823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AFC209A"/>
    <w:multiLevelType w:val="hybridMultilevel"/>
    <w:tmpl w:val="C10A24A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CC064F2"/>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1" w15:restartNumberingAfterBreak="0">
    <w:nsid w:val="4167542B"/>
    <w:multiLevelType w:val="hybridMultilevel"/>
    <w:tmpl w:val="7D243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1966A30"/>
    <w:multiLevelType w:val="hybridMultilevel"/>
    <w:tmpl w:val="1368C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2A9000A"/>
    <w:multiLevelType w:val="hybridMultilevel"/>
    <w:tmpl w:val="5B4848A8"/>
    <w:lvl w:ilvl="0" w:tplc="04050017">
      <w:start w:val="1"/>
      <w:numFmt w:val="lowerLetter"/>
      <w:lvlText w:val="%1)"/>
      <w:lvlJc w:val="left"/>
      <w:pPr>
        <w:ind w:left="1069" w:hanging="360"/>
      </w:pPr>
      <w:rPr>
        <w:rFont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4" w15:restartNumberingAfterBreak="0">
    <w:nsid w:val="44A41293"/>
    <w:multiLevelType w:val="hybridMultilevel"/>
    <w:tmpl w:val="08E0C2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50A4808"/>
    <w:multiLevelType w:val="hybridMultilevel"/>
    <w:tmpl w:val="48E04D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D3F3200"/>
    <w:multiLevelType w:val="hybridMultilevel"/>
    <w:tmpl w:val="DD688B9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4EBC357D"/>
    <w:multiLevelType w:val="multilevel"/>
    <w:tmpl w:val="5B20349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F094B68"/>
    <w:multiLevelType w:val="hybridMultilevel"/>
    <w:tmpl w:val="3274D5DA"/>
    <w:lvl w:ilvl="0" w:tplc="04050001">
      <w:start w:val="1"/>
      <w:numFmt w:val="bullet"/>
      <w:lvlText w:val=""/>
      <w:lvlJc w:val="left"/>
      <w:pPr>
        <w:ind w:left="837" w:hanging="360"/>
      </w:pPr>
      <w:rPr>
        <w:rFonts w:ascii="Symbol" w:hAnsi="Symbol" w:hint="default"/>
      </w:rPr>
    </w:lvl>
    <w:lvl w:ilvl="1" w:tplc="04050003" w:tentative="1">
      <w:start w:val="1"/>
      <w:numFmt w:val="bullet"/>
      <w:lvlText w:val="o"/>
      <w:lvlJc w:val="left"/>
      <w:pPr>
        <w:ind w:left="1557" w:hanging="360"/>
      </w:pPr>
      <w:rPr>
        <w:rFonts w:ascii="Courier New" w:hAnsi="Courier New" w:cs="Courier New" w:hint="default"/>
      </w:rPr>
    </w:lvl>
    <w:lvl w:ilvl="2" w:tplc="04050005" w:tentative="1">
      <w:start w:val="1"/>
      <w:numFmt w:val="bullet"/>
      <w:lvlText w:val=""/>
      <w:lvlJc w:val="left"/>
      <w:pPr>
        <w:ind w:left="2277" w:hanging="360"/>
      </w:pPr>
      <w:rPr>
        <w:rFonts w:ascii="Wingdings" w:hAnsi="Wingdings" w:hint="default"/>
      </w:rPr>
    </w:lvl>
    <w:lvl w:ilvl="3" w:tplc="04050001" w:tentative="1">
      <w:start w:val="1"/>
      <w:numFmt w:val="bullet"/>
      <w:lvlText w:val=""/>
      <w:lvlJc w:val="left"/>
      <w:pPr>
        <w:ind w:left="2997" w:hanging="360"/>
      </w:pPr>
      <w:rPr>
        <w:rFonts w:ascii="Symbol" w:hAnsi="Symbol" w:hint="default"/>
      </w:rPr>
    </w:lvl>
    <w:lvl w:ilvl="4" w:tplc="04050003" w:tentative="1">
      <w:start w:val="1"/>
      <w:numFmt w:val="bullet"/>
      <w:lvlText w:val="o"/>
      <w:lvlJc w:val="left"/>
      <w:pPr>
        <w:ind w:left="3717" w:hanging="360"/>
      </w:pPr>
      <w:rPr>
        <w:rFonts w:ascii="Courier New" w:hAnsi="Courier New" w:cs="Courier New" w:hint="default"/>
      </w:rPr>
    </w:lvl>
    <w:lvl w:ilvl="5" w:tplc="04050005" w:tentative="1">
      <w:start w:val="1"/>
      <w:numFmt w:val="bullet"/>
      <w:lvlText w:val=""/>
      <w:lvlJc w:val="left"/>
      <w:pPr>
        <w:ind w:left="4437" w:hanging="360"/>
      </w:pPr>
      <w:rPr>
        <w:rFonts w:ascii="Wingdings" w:hAnsi="Wingdings" w:hint="default"/>
      </w:rPr>
    </w:lvl>
    <w:lvl w:ilvl="6" w:tplc="04050001" w:tentative="1">
      <w:start w:val="1"/>
      <w:numFmt w:val="bullet"/>
      <w:lvlText w:val=""/>
      <w:lvlJc w:val="left"/>
      <w:pPr>
        <w:ind w:left="5157" w:hanging="360"/>
      </w:pPr>
      <w:rPr>
        <w:rFonts w:ascii="Symbol" w:hAnsi="Symbol" w:hint="default"/>
      </w:rPr>
    </w:lvl>
    <w:lvl w:ilvl="7" w:tplc="04050003" w:tentative="1">
      <w:start w:val="1"/>
      <w:numFmt w:val="bullet"/>
      <w:lvlText w:val="o"/>
      <w:lvlJc w:val="left"/>
      <w:pPr>
        <w:ind w:left="5877" w:hanging="360"/>
      </w:pPr>
      <w:rPr>
        <w:rFonts w:ascii="Courier New" w:hAnsi="Courier New" w:cs="Courier New" w:hint="default"/>
      </w:rPr>
    </w:lvl>
    <w:lvl w:ilvl="8" w:tplc="04050005" w:tentative="1">
      <w:start w:val="1"/>
      <w:numFmt w:val="bullet"/>
      <w:lvlText w:val=""/>
      <w:lvlJc w:val="left"/>
      <w:pPr>
        <w:ind w:left="6597" w:hanging="360"/>
      </w:pPr>
      <w:rPr>
        <w:rFonts w:ascii="Wingdings" w:hAnsi="Wingdings" w:hint="default"/>
      </w:rPr>
    </w:lvl>
  </w:abstractNum>
  <w:abstractNum w:abstractNumId="39" w15:restartNumberingAfterBreak="0">
    <w:nsid w:val="50424AFC"/>
    <w:multiLevelType w:val="hybridMultilevel"/>
    <w:tmpl w:val="88D2858A"/>
    <w:lvl w:ilvl="0" w:tplc="0405000F">
      <w:start w:val="1"/>
      <w:numFmt w:val="decimal"/>
      <w:lvlText w:val="%1."/>
      <w:lvlJc w:val="left"/>
      <w:pPr>
        <w:ind w:left="720" w:hanging="360"/>
      </w:pPr>
      <w:rPr>
        <w:rFonts w:hint="default"/>
      </w:rPr>
    </w:lvl>
    <w:lvl w:ilvl="1" w:tplc="7014197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304062A"/>
    <w:multiLevelType w:val="hybridMultilevel"/>
    <w:tmpl w:val="B1360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3C5674E"/>
    <w:multiLevelType w:val="hybridMultilevel"/>
    <w:tmpl w:val="BE1262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62D4B60"/>
    <w:multiLevelType w:val="hybridMultilevel"/>
    <w:tmpl w:val="FF364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7F92186"/>
    <w:multiLevelType w:val="hybridMultilevel"/>
    <w:tmpl w:val="BEB26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BB73CE4"/>
    <w:multiLevelType w:val="hybridMultilevel"/>
    <w:tmpl w:val="4EFCA54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C1548B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6" w15:restartNumberingAfterBreak="0">
    <w:nsid w:val="5E872A7A"/>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7" w15:restartNumberingAfterBreak="0">
    <w:nsid w:val="5FA22380"/>
    <w:multiLevelType w:val="hybridMultilevel"/>
    <w:tmpl w:val="27BA60D0"/>
    <w:lvl w:ilvl="0" w:tplc="A5F4ECE2">
      <w:start w:val="1"/>
      <w:numFmt w:val="lowerLetter"/>
      <w:lvlText w:val="%1)"/>
      <w:lvlJc w:val="left"/>
      <w:pPr>
        <w:ind w:left="9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16529D0"/>
    <w:multiLevelType w:val="hybridMultilevel"/>
    <w:tmpl w:val="BBAE9E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247082A"/>
    <w:multiLevelType w:val="hybridMultilevel"/>
    <w:tmpl w:val="E1760A10"/>
    <w:lvl w:ilvl="0" w:tplc="04050001">
      <w:start w:val="1"/>
      <w:numFmt w:val="bullet"/>
      <w:lvlText w:val=""/>
      <w:lvlJc w:val="left"/>
      <w:pPr>
        <w:ind w:left="2143" w:hanging="360"/>
      </w:pPr>
      <w:rPr>
        <w:rFonts w:ascii="Symbol" w:hAnsi="Symbol" w:hint="default"/>
      </w:rPr>
    </w:lvl>
    <w:lvl w:ilvl="1" w:tplc="04050003" w:tentative="1">
      <w:start w:val="1"/>
      <w:numFmt w:val="bullet"/>
      <w:lvlText w:val="o"/>
      <w:lvlJc w:val="left"/>
      <w:pPr>
        <w:ind w:left="2863" w:hanging="360"/>
      </w:pPr>
      <w:rPr>
        <w:rFonts w:ascii="Courier New" w:hAnsi="Courier New" w:cs="Courier New" w:hint="default"/>
      </w:rPr>
    </w:lvl>
    <w:lvl w:ilvl="2" w:tplc="04050005" w:tentative="1">
      <w:start w:val="1"/>
      <w:numFmt w:val="bullet"/>
      <w:lvlText w:val=""/>
      <w:lvlJc w:val="left"/>
      <w:pPr>
        <w:ind w:left="3583" w:hanging="360"/>
      </w:pPr>
      <w:rPr>
        <w:rFonts w:ascii="Wingdings" w:hAnsi="Wingdings" w:hint="default"/>
      </w:rPr>
    </w:lvl>
    <w:lvl w:ilvl="3" w:tplc="04050001" w:tentative="1">
      <w:start w:val="1"/>
      <w:numFmt w:val="bullet"/>
      <w:lvlText w:val=""/>
      <w:lvlJc w:val="left"/>
      <w:pPr>
        <w:ind w:left="4303" w:hanging="360"/>
      </w:pPr>
      <w:rPr>
        <w:rFonts w:ascii="Symbol" w:hAnsi="Symbol" w:hint="default"/>
      </w:rPr>
    </w:lvl>
    <w:lvl w:ilvl="4" w:tplc="04050003" w:tentative="1">
      <w:start w:val="1"/>
      <w:numFmt w:val="bullet"/>
      <w:lvlText w:val="o"/>
      <w:lvlJc w:val="left"/>
      <w:pPr>
        <w:ind w:left="5023" w:hanging="360"/>
      </w:pPr>
      <w:rPr>
        <w:rFonts w:ascii="Courier New" w:hAnsi="Courier New" w:cs="Courier New" w:hint="default"/>
      </w:rPr>
    </w:lvl>
    <w:lvl w:ilvl="5" w:tplc="04050005" w:tentative="1">
      <w:start w:val="1"/>
      <w:numFmt w:val="bullet"/>
      <w:lvlText w:val=""/>
      <w:lvlJc w:val="left"/>
      <w:pPr>
        <w:ind w:left="5743" w:hanging="360"/>
      </w:pPr>
      <w:rPr>
        <w:rFonts w:ascii="Wingdings" w:hAnsi="Wingdings" w:hint="default"/>
      </w:rPr>
    </w:lvl>
    <w:lvl w:ilvl="6" w:tplc="04050001" w:tentative="1">
      <w:start w:val="1"/>
      <w:numFmt w:val="bullet"/>
      <w:lvlText w:val=""/>
      <w:lvlJc w:val="left"/>
      <w:pPr>
        <w:ind w:left="6463" w:hanging="360"/>
      </w:pPr>
      <w:rPr>
        <w:rFonts w:ascii="Symbol" w:hAnsi="Symbol" w:hint="default"/>
      </w:rPr>
    </w:lvl>
    <w:lvl w:ilvl="7" w:tplc="04050003" w:tentative="1">
      <w:start w:val="1"/>
      <w:numFmt w:val="bullet"/>
      <w:lvlText w:val="o"/>
      <w:lvlJc w:val="left"/>
      <w:pPr>
        <w:ind w:left="7183" w:hanging="360"/>
      </w:pPr>
      <w:rPr>
        <w:rFonts w:ascii="Courier New" w:hAnsi="Courier New" w:cs="Courier New" w:hint="default"/>
      </w:rPr>
    </w:lvl>
    <w:lvl w:ilvl="8" w:tplc="04050005" w:tentative="1">
      <w:start w:val="1"/>
      <w:numFmt w:val="bullet"/>
      <w:lvlText w:val=""/>
      <w:lvlJc w:val="left"/>
      <w:pPr>
        <w:ind w:left="7903" w:hanging="360"/>
      </w:pPr>
      <w:rPr>
        <w:rFonts w:ascii="Wingdings" w:hAnsi="Wingdings" w:hint="default"/>
      </w:rPr>
    </w:lvl>
  </w:abstractNum>
  <w:abstractNum w:abstractNumId="50" w15:restartNumberingAfterBreak="0">
    <w:nsid w:val="631D1295"/>
    <w:multiLevelType w:val="hybridMultilevel"/>
    <w:tmpl w:val="18BC6E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4293E5F"/>
    <w:multiLevelType w:val="hybridMultilevel"/>
    <w:tmpl w:val="16C611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53E441D"/>
    <w:multiLevelType w:val="hybridMultilevel"/>
    <w:tmpl w:val="B614B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6BE4EA8"/>
    <w:multiLevelType w:val="hybridMultilevel"/>
    <w:tmpl w:val="AF3646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8735357"/>
    <w:multiLevelType w:val="hybridMultilevel"/>
    <w:tmpl w:val="EA26624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5" w15:restartNumberingAfterBreak="0">
    <w:nsid w:val="6D8C71E6"/>
    <w:multiLevelType w:val="multilevel"/>
    <w:tmpl w:val="89CA943C"/>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6" w15:restartNumberingAfterBreak="0">
    <w:nsid w:val="6E770B07"/>
    <w:multiLevelType w:val="hybridMultilevel"/>
    <w:tmpl w:val="60286D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6ED05E98"/>
    <w:multiLevelType w:val="hybridMultilevel"/>
    <w:tmpl w:val="84DE99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3752061"/>
    <w:multiLevelType w:val="hybridMultilevel"/>
    <w:tmpl w:val="2EC6C3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82A4540"/>
    <w:multiLevelType w:val="hybridMultilevel"/>
    <w:tmpl w:val="50DC9C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AC368B3"/>
    <w:multiLevelType w:val="hybridMultilevel"/>
    <w:tmpl w:val="2D2AF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2444253">
    <w:abstractNumId w:val="0"/>
  </w:num>
  <w:num w:numId="2" w16cid:durableId="583497236">
    <w:abstractNumId w:val="1"/>
  </w:num>
  <w:num w:numId="3" w16cid:durableId="619723579">
    <w:abstractNumId w:val="2"/>
  </w:num>
  <w:num w:numId="4" w16cid:durableId="130832974">
    <w:abstractNumId w:val="3"/>
  </w:num>
  <w:num w:numId="5" w16cid:durableId="1011224319">
    <w:abstractNumId w:val="4"/>
  </w:num>
  <w:num w:numId="6" w16cid:durableId="91782234">
    <w:abstractNumId w:val="5"/>
  </w:num>
  <w:num w:numId="7" w16cid:durableId="1447777072">
    <w:abstractNumId w:val="36"/>
  </w:num>
  <w:num w:numId="8" w16cid:durableId="349261721">
    <w:abstractNumId w:val="24"/>
  </w:num>
  <w:num w:numId="9" w16cid:durableId="1752123715">
    <w:abstractNumId w:val="29"/>
  </w:num>
  <w:num w:numId="10" w16cid:durableId="1350370855">
    <w:abstractNumId w:val="59"/>
  </w:num>
  <w:num w:numId="11" w16cid:durableId="672955802">
    <w:abstractNumId w:val="37"/>
  </w:num>
  <w:num w:numId="12" w16cid:durableId="1377774650">
    <w:abstractNumId w:val="39"/>
  </w:num>
  <w:num w:numId="13" w16cid:durableId="1468888833">
    <w:abstractNumId w:val="22"/>
  </w:num>
  <w:num w:numId="14" w16cid:durableId="666178076">
    <w:abstractNumId w:val="10"/>
  </w:num>
  <w:num w:numId="15" w16cid:durableId="1970668793">
    <w:abstractNumId w:val="56"/>
  </w:num>
  <w:num w:numId="16" w16cid:durableId="1728534262">
    <w:abstractNumId w:val="20"/>
  </w:num>
  <w:num w:numId="17" w16cid:durableId="1392968098">
    <w:abstractNumId w:val="58"/>
  </w:num>
  <w:num w:numId="18" w16cid:durableId="1458715571">
    <w:abstractNumId w:val="57"/>
  </w:num>
  <w:num w:numId="19" w16cid:durableId="44067454">
    <w:abstractNumId w:val="47"/>
  </w:num>
  <w:num w:numId="20" w16cid:durableId="618535595">
    <w:abstractNumId w:val="35"/>
  </w:num>
  <w:num w:numId="21" w16cid:durableId="1469593784">
    <w:abstractNumId w:val="40"/>
  </w:num>
  <w:num w:numId="22" w16cid:durableId="825437651">
    <w:abstractNumId w:val="16"/>
  </w:num>
  <w:num w:numId="23" w16cid:durableId="946350402">
    <w:abstractNumId w:val="23"/>
  </w:num>
  <w:num w:numId="24" w16cid:durableId="75902669">
    <w:abstractNumId w:val="32"/>
  </w:num>
  <w:num w:numId="25" w16cid:durableId="1002589374">
    <w:abstractNumId w:val="52"/>
  </w:num>
  <w:num w:numId="26" w16cid:durableId="1220895279">
    <w:abstractNumId w:val="51"/>
  </w:num>
  <w:num w:numId="27" w16cid:durableId="1700158550">
    <w:abstractNumId w:val="31"/>
  </w:num>
  <w:num w:numId="28" w16cid:durableId="121655252">
    <w:abstractNumId w:val="28"/>
  </w:num>
  <w:num w:numId="29" w16cid:durableId="787050257">
    <w:abstractNumId w:val="48"/>
  </w:num>
  <w:num w:numId="30" w16cid:durableId="486823125">
    <w:abstractNumId w:val="12"/>
  </w:num>
  <w:num w:numId="31" w16cid:durableId="882402762">
    <w:abstractNumId w:val="17"/>
  </w:num>
  <w:num w:numId="32" w16cid:durableId="1049455015">
    <w:abstractNumId w:val="34"/>
  </w:num>
  <w:num w:numId="33" w16cid:durableId="146014626">
    <w:abstractNumId w:val="27"/>
  </w:num>
  <w:num w:numId="34" w16cid:durableId="1532380744">
    <w:abstractNumId w:val="25"/>
  </w:num>
  <w:num w:numId="35" w16cid:durableId="2138528521">
    <w:abstractNumId w:val="18"/>
  </w:num>
  <w:num w:numId="36" w16cid:durableId="768503900">
    <w:abstractNumId w:val="50"/>
  </w:num>
  <w:num w:numId="37" w16cid:durableId="1219783811">
    <w:abstractNumId w:val="53"/>
  </w:num>
  <w:num w:numId="38" w16cid:durableId="466633460">
    <w:abstractNumId w:val="42"/>
  </w:num>
  <w:num w:numId="39" w16cid:durableId="1009525859">
    <w:abstractNumId w:val="60"/>
  </w:num>
  <w:num w:numId="40" w16cid:durableId="376512400">
    <w:abstractNumId w:val="26"/>
  </w:num>
  <w:num w:numId="41" w16cid:durableId="2090613377">
    <w:abstractNumId w:val="11"/>
  </w:num>
  <w:num w:numId="42" w16cid:durableId="783383099">
    <w:abstractNumId w:val="43"/>
  </w:num>
  <w:num w:numId="43" w16cid:durableId="101461355">
    <w:abstractNumId w:val="14"/>
  </w:num>
  <w:num w:numId="44" w16cid:durableId="545264033">
    <w:abstractNumId w:val="38"/>
  </w:num>
  <w:num w:numId="45" w16cid:durableId="294530697">
    <w:abstractNumId w:val="46"/>
  </w:num>
  <w:num w:numId="46" w16cid:durableId="1906408762">
    <w:abstractNumId w:val="30"/>
  </w:num>
  <w:num w:numId="47" w16cid:durableId="1902279477">
    <w:abstractNumId w:val="55"/>
  </w:num>
  <w:num w:numId="48" w16cid:durableId="27534865">
    <w:abstractNumId w:val="21"/>
  </w:num>
  <w:num w:numId="49" w16cid:durableId="399716924">
    <w:abstractNumId w:val="19"/>
  </w:num>
  <w:num w:numId="50" w16cid:durableId="1805928876">
    <w:abstractNumId w:val="7"/>
  </w:num>
  <w:num w:numId="51" w16cid:durableId="235550069">
    <w:abstractNumId w:val="45"/>
  </w:num>
  <w:num w:numId="52" w16cid:durableId="2110076710">
    <w:abstractNumId w:val="6"/>
  </w:num>
  <w:num w:numId="53" w16cid:durableId="2019237186">
    <w:abstractNumId w:val="49"/>
  </w:num>
  <w:num w:numId="54" w16cid:durableId="748577703">
    <w:abstractNumId w:val="15"/>
  </w:num>
  <w:num w:numId="55" w16cid:durableId="936518884">
    <w:abstractNumId w:val="41"/>
  </w:num>
  <w:num w:numId="56" w16cid:durableId="2134396416">
    <w:abstractNumId w:val="9"/>
  </w:num>
  <w:num w:numId="57" w16cid:durableId="625475714">
    <w:abstractNumId w:val="33"/>
  </w:num>
  <w:num w:numId="58" w16cid:durableId="648094808">
    <w:abstractNumId w:val="54"/>
  </w:num>
  <w:num w:numId="59" w16cid:durableId="180627245">
    <w:abstractNumId w:val="13"/>
  </w:num>
  <w:num w:numId="60" w16cid:durableId="403533159">
    <w:abstractNumId w:val="8"/>
  </w:num>
  <w:num w:numId="61" w16cid:durableId="150235556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F6D"/>
    <w:rsid w:val="00170702"/>
    <w:rsid w:val="007E43C2"/>
    <w:rsid w:val="0098742C"/>
    <w:rsid w:val="009F5F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06954"/>
  <w15:chartTrackingRefBased/>
  <w15:docId w15:val="{8654952A-FC25-4E0C-B7C6-15E761FAB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5F6D"/>
    <w:pPr>
      <w:suppressAutoHyphens/>
      <w:spacing w:after="0" w:line="240" w:lineRule="auto"/>
    </w:pPr>
    <w:rPr>
      <w:rFonts w:ascii="Times New Roman" w:eastAsia="Times New Roman" w:hAnsi="Times New Roman" w:cs="Times New Roman"/>
      <w:kern w:val="0"/>
      <w:lang w:eastAsia="ar-SA"/>
      <w14:ligatures w14:val="none"/>
    </w:rPr>
  </w:style>
  <w:style w:type="paragraph" w:styleId="Nadpis1">
    <w:name w:val="heading 1"/>
    <w:basedOn w:val="Normln"/>
    <w:next w:val="Normln"/>
    <w:link w:val="Nadpis1Char"/>
    <w:qFormat/>
    <w:rsid w:val="009F5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9F5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9F5F6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9F5F6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F5F6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F5F6D"/>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F5F6D"/>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F5F6D"/>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F5F6D"/>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F5F6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rsid w:val="009F5F6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rsid w:val="009F5F6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rsid w:val="009F5F6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F5F6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F5F6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F5F6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F5F6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F5F6D"/>
    <w:rPr>
      <w:rFonts w:eastAsiaTheme="majorEastAsia" w:cstheme="majorBidi"/>
      <w:color w:val="272727" w:themeColor="text1" w:themeTint="D8"/>
    </w:rPr>
  </w:style>
  <w:style w:type="paragraph" w:styleId="Nzev">
    <w:name w:val="Title"/>
    <w:basedOn w:val="Normln"/>
    <w:next w:val="Normln"/>
    <w:link w:val="NzevChar"/>
    <w:uiPriority w:val="10"/>
    <w:qFormat/>
    <w:rsid w:val="009F5F6D"/>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F5F6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F5F6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F5F6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F5F6D"/>
    <w:pPr>
      <w:spacing w:before="160"/>
      <w:jc w:val="center"/>
    </w:pPr>
    <w:rPr>
      <w:i/>
      <w:iCs/>
      <w:color w:val="404040" w:themeColor="text1" w:themeTint="BF"/>
    </w:rPr>
  </w:style>
  <w:style w:type="character" w:customStyle="1" w:styleId="CittChar">
    <w:name w:val="Citát Char"/>
    <w:basedOn w:val="Standardnpsmoodstavce"/>
    <w:link w:val="Citt"/>
    <w:uiPriority w:val="29"/>
    <w:rsid w:val="009F5F6D"/>
    <w:rPr>
      <w:i/>
      <w:iCs/>
      <w:color w:val="404040" w:themeColor="text1" w:themeTint="BF"/>
    </w:rPr>
  </w:style>
  <w:style w:type="paragraph" w:styleId="Odstavecseseznamem">
    <w:name w:val="List Paragraph"/>
    <w:basedOn w:val="Normln"/>
    <w:qFormat/>
    <w:rsid w:val="009F5F6D"/>
    <w:pPr>
      <w:ind w:left="720"/>
      <w:contextualSpacing/>
    </w:pPr>
  </w:style>
  <w:style w:type="character" w:styleId="Zdraznnintenzivn">
    <w:name w:val="Intense Emphasis"/>
    <w:basedOn w:val="Standardnpsmoodstavce"/>
    <w:uiPriority w:val="21"/>
    <w:qFormat/>
    <w:rsid w:val="009F5F6D"/>
    <w:rPr>
      <w:i/>
      <w:iCs/>
      <w:color w:val="0F4761" w:themeColor="accent1" w:themeShade="BF"/>
    </w:rPr>
  </w:style>
  <w:style w:type="paragraph" w:styleId="Vrazncitt">
    <w:name w:val="Intense Quote"/>
    <w:basedOn w:val="Normln"/>
    <w:next w:val="Normln"/>
    <w:link w:val="VrazncittChar"/>
    <w:uiPriority w:val="30"/>
    <w:qFormat/>
    <w:rsid w:val="009F5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F5F6D"/>
    <w:rPr>
      <w:i/>
      <w:iCs/>
      <w:color w:val="0F4761" w:themeColor="accent1" w:themeShade="BF"/>
    </w:rPr>
  </w:style>
  <w:style w:type="character" w:styleId="Odkazintenzivn">
    <w:name w:val="Intense Reference"/>
    <w:basedOn w:val="Standardnpsmoodstavce"/>
    <w:uiPriority w:val="32"/>
    <w:qFormat/>
    <w:rsid w:val="009F5F6D"/>
    <w:rPr>
      <w:b/>
      <w:bCs/>
      <w:smallCaps/>
      <w:color w:val="0F4761" w:themeColor="accent1" w:themeShade="BF"/>
      <w:spacing w:val="5"/>
    </w:rPr>
  </w:style>
  <w:style w:type="character" w:customStyle="1" w:styleId="WW8Num2z0">
    <w:name w:val="WW8Num2z0"/>
    <w:rsid w:val="009F5F6D"/>
    <w:rPr>
      <w:rFonts w:cs="Times New Roman"/>
    </w:rPr>
  </w:style>
  <w:style w:type="character" w:customStyle="1" w:styleId="WW8Num2z2">
    <w:name w:val="WW8Num2z2"/>
    <w:rsid w:val="009F5F6D"/>
    <w:rPr>
      <w:rFonts w:cs="Times New Roman"/>
      <w:b/>
    </w:rPr>
  </w:style>
  <w:style w:type="character" w:customStyle="1" w:styleId="WW8Num6z0">
    <w:name w:val="WW8Num6z0"/>
    <w:rsid w:val="009F5F6D"/>
    <w:rPr>
      <w:rFonts w:ascii="Symbol" w:hAnsi="Symbol" w:cs="OpenSymbol"/>
    </w:rPr>
  </w:style>
  <w:style w:type="character" w:customStyle="1" w:styleId="WW8Num6z1">
    <w:name w:val="WW8Num6z1"/>
    <w:rsid w:val="009F5F6D"/>
    <w:rPr>
      <w:rFonts w:ascii="OpenSymbol" w:hAnsi="OpenSymbol" w:cs="OpenSymbol"/>
    </w:rPr>
  </w:style>
  <w:style w:type="character" w:customStyle="1" w:styleId="WW8Num7z0">
    <w:name w:val="WW8Num7z0"/>
    <w:rsid w:val="009F5F6D"/>
    <w:rPr>
      <w:color w:val="auto"/>
    </w:rPr>
  </w:style>
  <w:style w:type="character" w:customStyle="1" w:styleId="WW8Num8z0">
    <w:name w:val="WW8Num8z0"/>
    <w:rsid w:val="009F5F6D"/>
    <w:rPr>
      <w:rFonts w:ascii="Symbol" w:hAnsi="Symbol" w:cs="OpenSymbol"/>
    </w:rPr>
  </w:style>
  <w:style w:type="character" w:customStyle="1" w:styleId="WW8Num8z1">
    <w:name w:val="WW8Num8z1"/>
    <w:rsid w:val="009F5F6D"/>
    <w:rPr>
      <w:rFonts w:ascii="OpenSymbol" w:hAnsi="OpenSymbol" w:cs="OpenSymbol"/>
    </w:rPr>
  </w:style>
  <w:style w:type="character" w:customStyle="1" w:styleId="WW8Num9z0">
    <w:name w:val="WW8Num9z0"/>
    <w:rsid w:val="009F5F6D"/>
    <w:rPr>
      <w:rFonts w:ascii="Symbol" w:hAnsi="Symbol" w:cs="OpenSymbol"/>
    </w:rPr>
  </w:style>
  <w:style w:type="character" w:customStyle="1" w:styleId="WW8Num9z1">
    <w:name w:val="WW8Num9z1"/>
    <w:rsid w:val="009F5F6D"/>
    <w:rPr>
      <w:rFonts w:ascii="OpenSymbol" w:hAnsi="OpenSymbol" w:cs="OpenSymbol"/>
    </w:rPr>
  </w:style>
  <w:style w:type="character" w:customStyle="1" w:styleId="WW8Num13z0">
    <w:name w:val="WW8Num13z0"/>
    <w:rsid w:val="009F5F6D"/>
    <w:rPr>
      <w:rFonts w:ascii="Symbol" w:hAnsi="Symbol" w:cs="OpenSymbol"/>
    </w:rPr>
  </w:style>
  <w:style w:type="character" w:customStyle="1" w:styleId="WW8Num13z1">
    <w:name w:val="WW8Num13z1"/>
    <w:rsid w:val="009F5F6D"/>
    <w:rPr>
      <w:rFonts w:ascii="OpenSymbol" w:hAnsi="OpenSymbol" w:cs="OpenSymbol"/>
    </w:rPr>
  </w:style>
  <w:style w:type="character" w:customStyle="1" w:styleId="WW8Num14z0">
    <w:name w:val="WW8Num14z0"/>
    <w:rsid w:val="009F5F6D"/>
    <w:rPr>
      <w:rFonts w:ascii="Symbol" w:hAnsi="Symbol" w:cs="OpenSymbol"/>
    </w:rPr>
  </w:style>
  <w:style w:type="character" w:customStyle="1" w:styleId="WW8Num14z1">
    <w:name w:val="WW8Num14z1"/>
    <w:rsid w:val="009F5F6D"/>
    <w:rPr>
      <w:rFonts w:ascii="OpenSymbol" w:hAnsi="OpenSymbol" w:cs="OpenSymbol"/>
    </w:rPr>
  </w:style>
  <w:style w:type="character" w:customStyle="1" w:styleId="WW8Num15z0">
    <w:name w:val="WW8Num15z0"/>
    <w:rsid w:val="009F5F6D"/>
    <w:rPr>
      <w:rFonts w:ascii="Symbol" w:hAnsi="Symbol" w:cs="OpenSymbol"/>
    </w:rPr>
  </w:style>
  <w:style w:type="character" w:customStyle="1" w:styleId="WW8Num15z1">
    <w:name w:val="WW8Num15z1"/>
    <w:rsid w:val="009F5F6D"/>
    <w:rPr>
      <w:rFonts w:ascii="OpenSymbol" w:hAnsi="OpenSymbol" w:cs="OpenSymbol"/>
    </w:rPr>
  </w:style>
  <w:style w:type="character" w:customStyle="1" w:styleId="Standardnpsmoodstavce3">
    <w:name w:val="Standardní písmo odstavce3"/>
    <w:rsid w:val="009F5F6D"/>
  </w:style>
  <w:style w:type="character" w:customStyle="1" w:styleId="WW8Num1z0">
    <w:name w:val="WW8Num1z0"/>
    <w:rsid w:val="009F5F6D"/>
    <w:rPr>
      <w:rFonts w:ascii="Symbol" w:hAnsi="Symbol" w:cs="OpenSymbol"/>
    </w:rPr>
  </w:style>
  <w:style w:type="character" w:customStyle="1" w:styleId="WW8Num1z1">
    <w:name w:val="WW8Num1z1"/>
    <w:rsid w:val="009F5F6D"/>
    <w:rPr>
      <w:rFonts w:ascii="OpenSymbol" w:hAnsi="OpenSymbol" w:cs="OpenSymbol"/>
    </w:rPr>
  </w:style>
  <w:style w:type="character" w:customStyle="1" w:styleId="Standardnpsmoodstavce2">
    <w:name w:val="Standardní písmo odstavce2"/>
    <w:rsid w:val="009F5F6D"/>
  </w:style>
  <w:style w:type="character" w:customStyle="1" w:styleId="Absatz-Standardschriftart">
    <w:name w:val="Absatz-Standardschriftart"/>
    <w:rsid w:val="009F5F6D"/>
  </w:style>
  <w:style w:type="character" w:customStyle="1" w:styleId="WW-Absatz-Standardschriftart">
    <w:name w:val="WW-Absatz-Standardschriftart"/>
    <w:rsid w:val="009F5F6D"/>
  </w:style>
  <w:style w:type="character" w:customStyle="1" w:styleId="WW-Absatz-Standardschriftart1">
    <w:name w:val="WW-Absatz-Standardschriftart1"/>
    <w:rsid w:val="009F5F6D"/>
  </w:style>
  <w:style w:type="character" w:customStyle="1" w:styleId="WW-Absatz-Standardschriftart11">
    <w:name w:val="WW-Absatz-Standardschriftart11"/>
    <w:rsid w:val="009F5F6D"/>
  </w:style>
  <w:style w:type="character" w:customStyle="1" w:styleId="Standardnpsmoodstavce1">
    <w:name w:val="Standardní písmo odstavce1"/>
    <w:rsid w:val="009F5F6D"/>
  </w:style>
  <w:style w:type="character" w:customStyle="1" w:styleId="nadpis31">
    <w:name w:val="nadpis31"/>
    <w:rsid w:val="009F5F6D"/>
    <w:rPr>
      <w:rFonts w:ascii="Verdana" w:hAnsi="Verdana"/>
      <w:sz w:val="30"/>
      <w:szCs w:val="30"/>
    </w:rPr>
  </w:style>
  <w:style w:type="character" w:customStyle="1" w:styleId="odkaz11">
    <w:name w:val="odkaz11"/>
    <w:rsid w:val="009F5F6D"/>
    <w:rPr>
      <w:rFonts w:ascii="Verdana" w:hAnsi="Verdana"/>
      <w:b/>
      <w:bCs/>
      <w:color w:val="000080"/>
      <w:sz w:val="23"/>
      <w:szCs w:val="23"/>
    </w:rPr>
  </w:style>
  <w:style w:type="character" w:styleId="Hypertextovodkaz">
    <w:name w:val="Hyperlink"/>
    <w:semiHidden/>
    <w:rsid w:val="009F5F6D"/>
    <w:rPr>
      <w:strike w:val="0"/>
      <w:dstrike w:val="0"/>
      <w:color w:val="000080"/>
      <w:u w:val="none"/>
    </w:rPr>
  </w:style>
  <w:style w:type="character" w:customStyle="1" w:styleId="boba11">
    <w:name w:val="boba11"/>
    <w:rsid w:val="009F5F6D"/>
    <w:rPr>
      <w:rFonts w:ascii="Arial" w:hAnsi="Arial" w:cs="Arial"/>
      <w:color w:val="000080"/>
      <w:sz w:val="17"/>
      <w:szCs w:val="17"/>
    </w:rPr>
  </w:style>
  <w:style w:type="character" w:styleId="slostrnky">
    <w:name w:val="page number"/>
    <w:basedOn w:val="Standardnpsmoodstavce1"/>
    <w:semiHidden/>
    <w:rsid w:val="009F5F6D"/>
  </w:style>
  <w:style w:type="character" w:customStyle="1" w:styleId="Symbolyproslovn">
    <w:name w:val="Symboly pro číslování"/>
    <w:rsid w:val="009F5F6D"/>
  </w:style>
  <w:style w:type="character" w:customStyle="1" w:styleId="Odrky">
    <w:name w:val="Odrážky"/>
    <w:rsid w:val="009F5F6D"/>
    <w:rPr>
      <w:rFonts w:ascii="OpenSymbol" w:eastAsia="OpenSymbol" w:hAnsi="OpenSymbol" w:cs="OpenSymbol"/>
    </w:rPr>
  </w:style>
  <w:style w:type="character" w:customStyle="1" w:styleId="ListLabel1">
    <w:name w:val="ListLabel 1"/>
    <w:rsid w:val="009F5F6D"/>
    <w:rPr>
      <w:rFonts w:cs="Times New Roman"/>
    </w:rPr>
  </w:style>
  <w:style w:type="character" w:customStyle="1" w:styleId="ListLabel2">
    <w:name w:val="ListLabel 2"/>
    <w:rsid w:val="009F5F6D"/>
    <w:rPr>
      <w:rFonts w:cs="Times New Roman"/>
      <w:b/>
    </w:rPr>
  </w:style>
  <w:style w:type="character" w:customStyle="1" w:styleId="TextbublinyChar">
    <w:name w:val="Text bubliny Char"/>
    <w:rsid w:val="009F5F6D"/>
    <w:rPr>
      <w:rFonts w:ascii="Tahoma" w:hAnsi="Tahoma" w:cs="Tahoma"/>
      <w:sz w:val="16"/>
      <w:szCs w:val="16"/>
    </w:rPr>
  </w:style>
  <w:style w:type="character" w:customStyle="1" w:styleId="WW8Num17z0">
    <w:name w:val="WW8Num17z0"/>
    <w:rsid w:val="009F5F6D"/>
    <w:rPr>
      <w:color w:val="auto"/>
    </w:rPr>
  </w:style>
  <w:style w:type="character" w:customStyle="1" w:styleId="ZhlavChar">
    <w:name w:val="Záhlaví Char"/>
    <w:rsid w:val="009F5F6D"/>
    <w:rPr>
      <w:sz w:val="24"/>
      <w:szCs w:val="24"/>
    </w:rPr>
  </w:style>
  <w:style w:type="paragraph" w:customStyle="1" w:styleId="Nadpis">
    <w:name w:val="Nadpis"/>
    <w:basedOn w:val="Normln"/>
    <w:next w:val="Zkladntext"/>
    <w:rsid w:val="009F5F6D"/>
    <w:pPr>
      <w:keepNext/>
      <w:spacing w:before="240" w:after="120"/>
    </w:pPr>
    <w:rPr>
      <w:rFonts w:ascii="Arial" w:eastAsia="MS Mincho" w:hAnsi="Arial" w:cs="Tahoma"/>
      <w:sz w:val="28"/>
      <w:szCs w:val="28"/>
    </w:rPr>
  </w:style>
  <w:style w:type="paragraph" w:styleId="Zkladntext">
    <w:name w:val="Body Text"/>
    <w:basedOn w:val="Normln"/>
    <w:link w:val="ZkladntextChar"/>
    <w:semiHidden/>
    <w:rsid w:val="009F5F6D"/>
    <w:pPr>
      <w:spacing w:after="120"/>
    </w:pPr>
  </w:style>
  <w:style w:type="character" w:customStyle="1" w:styleId="ZkladntextChar">
    <w:name w:val="Základní text Char"/>
    <w:basedOn w:val="Standardnpsmoodstavce"/>
    <w:link w:val="Zkladntext"/>
    <w:semiHidden/>
    <w:rsid w:val="009F5F6D"/>
    <w:rPr>
      <w:rFonts w:ascii="Times New Roman" w:eastAsia="Times New Roman" w:hAnsi="Times New Roman" w:cs="Times New Roman"/>
      <w:kern w:val="0"/>
      <w:lang w:eastAsia="ar-SA"/>
      <w14:ligatures w14:val="none"/>
    </w:rPr>
  </w:style>
  <w:style w:type="paragraph" w:styleId="Seznam">
    <w:name w:val="List"/>
    <w:basedOn w:val="Zkladntext"/>
    <w:semiHidden/>
    <w:rsid w:val="009F5F6D"/>
    <w:rPr>
      <w:rFonts w:cs="Tahoma"/>
    </w:rPr>
  </w:style>
  <w:style w:type="paragraph" w:customStyle="1" w:styleId="Popisek">
    <w:name w:val="Popisek"/>
    <w:basedOn w:val="Normln"/>
    <w:rsid w:val="009F5F6D"/>
    <w:pPr>
      <w:suppressLineNumbers/>
      <w:spacing w:before="120" w:after="120"/>
    </w:pPr>
    <w:rPr>
      <w:rFonts w:cs="Tahoma"/>
      <w:i/>
      <w:iCs/>
    </w:rPr>
  </w:style>
  <w:style w:type="paragraph" w:customStyle="1" w:styleId="Rejstk">
    <w:name w:val="Rejstřík"/>
    <w:basedOn w:val="Normln"/>
    <w:rsid w:val="009F5F6D"/>
    <w:pPr>
      <w:suppressLineNumbers/>
    </w:pPr>
    <w:rPr>
      <w:rFonts w:cs="Tahoma"/>
    </w:rPr>
  </w:style>
  <w:style w:type="paragraph" w:customStyle="1" w:styleId="NormlnsWWW">
    <w:name w:val="Normální (síť WWW)"/>
    <w:basedOn w:val="Normln"/>
    <w:rsid w:val="009F5F6D"/>
    <w:pPr>
      <w:spacing w:before="280" w:after="280"/>
    </w:pPr>
    <w:rPr>
      <w:rFonts w:ascii="Verdana" w:eastAsia="Arial Unicode MS" w:hAnsi="Verdana" w:cs="Arial Unicode MS"/>
      <w:color w:val="000080"/>
      <w:sz w:val="23"/>
      <w:szCs w:val="23"/>
    </w:rPr>
  </w:style>
  <w:style w:type="paragraph" w:customStyle="1" w:styleId="Rozvrendokumentu1">
    <w:name w:val="Rozvržení dokumentu1"/>
    <w:basedOn w:val="Normln"/>
    <w:rsid w:val="009F5F6D"/>
    <w:pPr>
      <w:shd w:val="clear" w:color="auto" w:fill="000080"/>
    </w:pPr>
    <w:rPr>
      <w:rFonts w:ascii="Tahoma" w:hAnsi="Tahoma" w:cs="Tahoma"/>
    </w:rPr>
  </w:style>
  <w:style w:type="paragraph" w:styleId="Zhlav">
    <w:name w:val="header"/>
    <w:basedOn w:val="Normln"/>
    <w:link w:val="ZhlavChar1"/>
    <w:semiHidden/>
    <w:rsid w:val="009F5F6D"/>
    <w:pPr>
      <w:tabs>
        <w:tab w:val="center" w:pos="4536"/>
        <w:tab w:val="right" w:pos="9072"/>
      </w:tabs>
    </w:pPr>
  </w:style>
  <w:style w:type="character" w:customStyle="1" w:styleId="ZhlavChar1">
    <w:name w:val="Záhlaví Char1"/>
    <w:basedOn w:val="Standardnpsmoodstavce"/>
    <w:link w:val="Zhlav"/>
    <w:semiHidden/>
    <w:rsid w:val="009F5F6D"/>
    <w:rPr>
      <w:rFonts w:ascii="Times New Roman" w:eastAsia="Times New Roman" w:hAnsi="Times New Roman" w:cs="Times New Roman"/>
      <w:kern w:val="0"/>
      <w:lang w:eastAsia="ar-SA"/>
      <w14:ligatures w14:val="none"/>
    </w:rPr>
  </w:style>
  <w:style w:type="paragraph" w:styleId="Zpat">
    <w:name w:val="footer"/>
    <w:basedOn w:val="Normln"/>
    <w:link w:val="ZpatChar"/>
    <w:uiPriority w:val="99"/>
    <w:rsid w:val="009F5F6D"/>
    <w:pPr>
      <w:tabs>
        <w:tab w:val="center" w:pos="4536"/>
        <w:tab w:val="right" w:pos="9072"/>
      </w:tabs>
    </w:pPr>
    <w:rPr>
      <w:lang w:val="x-none"/>
    </w:rPr>
  </w:style>
  <w:style w:type="character" w:customStyle="1" w:styleId="ZpatChar">
    <w:name w:val="Zápatí Char"/>
    <w:basedOn w:val="Standardnpsmoodstavce"/>
    <w:link w:val="Zpat"/>
    <w:uiPriority w:val="99"/>
    <w:rsid w:val="009F5F6D"/>
    <w:rPr>
      <w:rFonts w:ascii="Times New Roman" w:eastAsia="Times New Roman" w:hAnsi="Times New Roman" w:cs="Times New Roman"/>
      <w:kern w:val="0"/>
      <w:lang w:val="x-none" w:eastAsia="ar-SA"/>
      <w14:ligatures w14:val="none"/>
    </w:rPr>
  </w:style>
  <w:style w:type="paragraph" w:customStyle="1" w:styleId="Obsahtabulky">
    <w:name w:val="Obsah tabulky"/>
    <w:basedOn w:val="Normln"/>
    <w:rsid w:val="009F5F6D"/>
    <w:pPr>
      <w:suppressLineNumbers/>
    </w:pPr>
  </w:style>
  <w:style w:type="paragraph" w:customStyle="1" w:styleId="Nadpistabulky">
    <w:name w:val="Nadpis tabulky"/>
    <w:basedOn w:val="Obsahtabulky"/>
    <w:rsid w:val="009F5F6D"/>
    <w:pPr>
      <w:jc w:val="center"/>
    </w:pPr>
    <w:rPr>
      <w:b/>
      <w:bCs/>
    </w:rPr>
  </w:style>
  <w:style w:type="paragraph" w:customStyle="1" w:styleId="Obsahrmce">
    <w:name w:val="Obsah rámce"/>
    <w:basedOn w:val="Zkladntext"/>
    <w:rsid w:val="009F5F6D"/>
  </w:style>
  <w:style w:type="paragraph" w:customStyle="1" w:styleId="Dotabulky">
    <w:name w:val="Do tabulky"/>
    <w:basedOn w:val="Normln"/>
    <w:rsid w:val="009F5F6D"/>
    <w:rPr>
      <w:rFonts w:ascii="Arial" w:hAnsi="Arial"/>
      <w:b/>
      <w:smallCaps/>
    </w:rPr>
  </w:style>
  <w:style w:type="paragraph" w:customStyle="1" w:styleId="jcu-nadpis111">
    <w:name w:val="jcu - nadpis 1.1.1"/>
    <w:rsid w:val="009F5F6D"/>
    <w:pPr>
      <w:widowControl w:val="0"/>
      <w:suppressAutoHyphens/>
      <w:spacing w:before="120" w:after="120" w:line="240" w:lineRule="auto"/>
    </w:pPr>
    <w:rPr>
      <w:rFonts w:ascii="Times New Roman" w:eastAsia="Arial Unicode MS" w:hAnsi="Times New Roman" w:cs="Times New Roman"/>
      <w:kern w:val="0"/>
      <w:lang w:eastAsia="ar-SA"/>
      <w14:ligatures w14:val="none"/>
    </w:rPr>
  </w:style>
  <w:style w:type="paragraph" w:styleId="Textbubliny">
    <w:name w:val="Balloon Text"/>
    <w:basedOn w:val="Normln"/>
    <w:link w:val="TextbublinyChar1"/>
    <w:rsid w:val="009F5F6D"/>
    <w:rPr>
      <w:rFonts w:ascii="Tahoma" w:hAnsi="Tahoma" w:cs="Tahoma"/>
      <w:sz w:val="16"/>
      <w:szCs w:val="16"/>
    </w:rPr>
  </w:style>
  <w:style w:type="character" w:customStyle="1" w:styleId="TextbublinyChar1">
    <w:name w:val="Text bubliny Char1"/>
    <w:basedOn w:val="Standardnpsmoodstavce"/>
    <w:link w:val="Textbubliny"/>
    <w:rsid w:val="009F5F6D"/>
    <w:rPr>
      <w:rFonts w:ascii="Tahoma" w:eastAsia="Times New Roman" w:hAnsi="Tahoma" w:cs="Tahoma"/>
      <w:kern w:val="0"/>
      <w:sz w:val="16"/>
      <w:szCs w:val="16"/>
      <w:lang w:eastAsia="ar-SA"/>
      <w14:ligatures w14:val="none"/>
    </w:rPr>
  </w:style>
  <w:style w:type="paragraph" w:customStyle="1" w:styleId="Prosttext1">
    <w:name w:val="Prostý text1"/>
    <w:basedOn w:val="Normln"/>
    <w:rsid w:val="009F5F6D"/>
    <w:rPr>
      <w:rFonts w:ascii="Courier New" w:hAnsi="Courier New"/>
      <w:color w:val="000000"/>
      <w:sz w:val="20"/>
    </w:rPr>
  </w:style>
  <w:style w:type="paragraph" w:styleId="Bezmezer">
    <w:name w:val="No Spacing"/>
    <w:link w:val="BezmezerChar"/>
    <w:uiPriority w:val="1"/>
    <w:qFormat/>
    <w:rsid w:val="009F5F6D"/>
    <w:pPr>
      <w:spacing w:after="0" w:line="240" w:lineRule="auto"/>
    </w:pPr>
    <w:rPr>
      <w:rFonts w:ascii="Calibri" w:eastAsia="Times New Roman" w:hAnsi="Calibri" w:cs="Times New Roman"/>
      <w:kern w:val="0"/>
      <w:sz w:val="22"/>
      <w:szCs w:val="22"/>
      <w:lang w:eastAsia="cs-CZ"/>
      <w14:ligatures w14:val="none"/>
    </w:rPr>
  </w:style>
  <w:style w:type="character" w:customStyle="1" w:styleId="BezmezerChar">
    <w:name w:val="Bez mezer Char"/>
    <w:link w:val="Bezmezer"/>
    <w:uiPriority w:val="1"/>
    <w:locked/>
    <w:rsid w:val="009F5F6D"/>
    <w:rPr>
      <w:rFonts w:ascii="Calibri" w:eastAsia="Times New Roman" w:hAnsi="Calibri" w:cs="Times New Roman"/>
      <w:kern w:val="0"/>
      <w:sz w:val="22"/>
      <w:szCs w:val="22"/>
      <w:lang w:eastAsia="cs-CZ"/>
      <w14:ligatures w14:val="none"/>
    </w:rPr>
  </w:style>
  <w:style w:type="paragraph" w:customStyle="1" w:styleId="Styl5">
    <w:name w:val="Styl5"/>
    <w:basedOn w:val="Bezmezer"/>
    <w:link w:val="Styl5Char"/>
    <w:qFormat/>
    <w:rsid w:val="009F5F6D"/>
    <w:rPr>
      <w:rFonts w:eastAsia="Calibri"/>
      <w:b/>
      <w:color w:val="002060"/>
      <w:lang w:val="x-none" w:eastAsia="en-US"/>
    </w:rPr>
  </w:style>
  <w:style w:type="paragraph" w:customStyle="1" w:styleId="Styl6">
    <w:name w:val="Styl6"/>
    <w:basedOn w:val="Bezmezer"/>
    <w:link w:val="Styl6Char"/>
    <w:qFormat/>
    <w:rsid w:val="009F5F6D"/>
    <w:rPr>
      <w:rFonts w:eastAsia="Calibri"/>
      <w:color w:val="800000"/>
      <w:lang w:val="x-none" w:eastAsia="en-US"/>
    </w:rPr>
  </w:style>
  <w:style w:type="character" w:customStyle="1" w:styleId="Styl5Char">
    <w:name w:val="Styl5 Char"/>
    <w:link w:val="Styl5"/>
    <w:rsid w:val="009F5F6D"/>
    <w:rPr>
      <w:rFonts w:ascii="Calibri" w:eastAsia="Calibri" w:hAnsi="Calibri" w:cs="Times New Roman"/>
      <w:b/>
      <w:color w:val="002060"/>
      <w:kern w:val="0"/>
      <w:sz w:val="22"/>
      <w:szCs w:val="22"/>
      <w:lang w:val="x-none"/>
      <w14:ligatures w14:val="none"/>
    </w:rPr>
  </w:style>
  <w:style w:type="character" w:customStyle="1" w:styleId="Styl6Char">
    <w:name w:val="Styl6 Char"/>
    <w:link w:val="Styl6"/>
    <w:rsid w:val="009F5F6D"/>
    <w:rPr>
      <w:rFonts w:ascii="Calibri" w:eastAsia="Calibri" w:hAnsi="Calibri" w:cs="Times New Roman"/>
      <w:color w:val="800000"/>
      <w:kern w:val="0"/>
      <w:sz w:val="22"/>
      <w:szCs w:val="22"/>
      <w:lang w:val="x-none"/>
      <w14:ligatures w14:val="none"/>
    </w:rPr>
  </w:style>
  <w:style w:type="paragraph" w:styleId="Normlnweb">
    <w:name w:val="Normal (Web)"/>
    <w:basedOn w:val="Normln"/>
    <w:uiPriority w:val="99"/>
    <w:rsid w:val="009F5F6D"/>
    <w:pPr>
      <w:suppressAutoHyphens w:val="0"/>
      <w:spacing w:before="26" w:after="64"/>
    </w:pPr>
    <w:rPr>
      <w:rFonts w:ascii="Verdana" w:hAnsi="Verdana"/>
      <w:color w:val="585858"/>
      <w:sz w:val="15"/>
      <w:szCs w:val="15"/>
      <w:lang w:eastAsia="cs-CZ"/>
    </w:rPr>
  </w:style>
  <w:style w:type="paragraph" w:customStyle="1" w:styleId="Styl1">
    <w:name w:val="Styl1"/>
    <w:basedOn w:val="Normln"/>
    <w:link w:val="Styl1Char"/>
    <w:qFormat/>
    <w:rsid w:val="009F5F6D"/>
    <w:pPr>
      <w:suppressAutoHyphens w:val="0"/>
      <w:ind w:left="142" w:hanging="142"/>
    </w:pPr>
    <w:rPr>
      <w:rFonts w:ascii="Calibri" w:hAnsi="Calibri"/>
      <w:sz w:val="22"/>
      <w:szCs w:val="22"/>
      <w:lang w:val="x-none" w:eastAsia="x-none"/>
    </w:rPr>
  </w:style>
  <w:style w:type="character" w:customStyle="1" w:styleId="Styl1Char">
    <w:name w:val="Styl1 Char"/>
    <w:link w:val="Styl1"/>
    <w:rsid w:val="009F5F6D"/>
    <w:rPr>
      <w:rFonts w:ascii="Calibri" w:eastAsia="Times New Roman" w:hAnsi="Calibri" w:cs="Times New Roman"/>
      <w:kern w:val="0"/>
      <w:sz w:val="22"/>
      <w:szCs w:val="22"/>
      <w:lang w:val="x-none" w:eastAsia="x-none"/>
      <w14:ligatures w14:val="none"/>
    </w:rPr>
  </w:style>
  <w:style w:type="paragraph" w:customStyle="1" w:styleId="Default">
    <w:name w:val="Default"/>
    <w:rsid w:val="009F5F6D"/>
    <w:pPr>
      <w:autoSpaceDE w:val="0"/>
      <w:autoSpaceDN w:val="0"/>
      <w:adjustRightInd w:val="0"/>
      <w:spacing w:after="0" w:line="240" w:lineRule="auto"/>
    </w:pPr>
    <w:rPr>
      <w:rFonts w:ascii="Arial" w:eastAsia="Calibri" w:hAnsi="Arial" w:cs="Arial"/>
      <w:color w:val="000000"/>
      <w:kern w:val="0"/>
      <w14:ligatures w14:val="none"/>
    </w:rPr>
  </w:style>
  <w:style w:type="character" w:styleId="Nevyeenzmnka">
    <w:name w:val="Unresolved Mention"/>
    <w:uiPriority w:val="99"/>
    <w:semiHidden/>
    <w:unhideWhenUsed/>
    <w:rsid w:val="009F5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atka.msslunicko@seznam.cz" TargetMode="External"/><Relationship Id="rId13" Type="http://schemas.openxmlformats.org/officeDocument/2006/relationships/hyperlink" Target="mailto:trpaslici.msslunicko@seznam.cz" TargetMode="External"/><Relationship Id="rId3" Type="http://schemas.openxmlformats.org/officeDocument/2006/relationships/settings" Target="settings.xml"/><Relationship Id="rId7" Type="http://schemas.openxmlformats.org/officeDocument/2006/relationships/hyperlink" Target="mailto:kotata.msslunicko@seznam.cz" TargetMode="External"/><Relationship Id="rId12" Type="http://schemas.openxmlformats.org/officeDocument/2006/relationships/hyperlink" Target="mailto:motylci.msslunicko@sezna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mailto:berusky.msslunicko@seznam.cz" TargetMode="Externa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hyperlink" Target="mailto:vcelky.msslunicko@seznam.cz" TargetMode="External"/><Relationship Id="rId4" Type="http://schemas.openxmlformats.org/officeDocument/2006/relationships/webSettings" Target="webSettings.xml"/><Relationship Id="rId9" Type="http://schemas.openxmlformats.org/officeDocument/2006/relationships/hyperlink" Target="mailto:broucci.msslunicko@seznam.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8115</Words>
  <Characters>47881</Characters>
  <Application>Microsoft Office Word</Application>
  <DocSecurity>0</DocSecurity>
  <Lines>399</Lines>
  <Paragraphs>111</Paragraphs>
  <ScaleCrop>false</ScaleCrop>
  <Company/>
  <LinksUpToDate>false</LinksUpToDate>
  <CharactersWithSpaces>55885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2026-03-09T12:30:00Z</dcterms:created>
  <dcterms:modified xsi:type="dcterms:W3CDTF">2026-03-09T12:33:00Z</dcterms:modified>
</cp:coreProperties>
</file>